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ALLEGATO 1 - Manifestazione di interesse alla sponsorizzazione degli eventi formativi 2024 a favore degli iscritti OFI Bergamo: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34"/>
          <w:tab w:val="left" w:leader="none" w:pos="5902"/>
        </w:tabs>
        <w:spacing w:after="0" w:before="18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34"/>
          <w:tab w:val="left" w:leader="none" w:pos="5902"/>
        </w:tabs>
        <w:spacing w:after="0" w:before="180" w:line="36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/la sottoscritt_ (cognome e nome) __________________________________nato/a a____________________________ il______________________ e di (persona giuridica) in qualità 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(legale rappresentante/presidente/altro) di (denominazione Società/Ente)_________________________________________________________ con sede legale in (indirizzo completo) ___________________________________________________                                                   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34"/>
          <w:tab w:val="left" w:leader="none" w:pos="5902"/>
        </w:tabs>
        <w:spacing w:after="0" w:before="180" w:line="36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____________________________________mail ___________________________________ PEC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 , autorizzato ad operare in nome e per conto della stessa con atto di nomina/delibera n. ___________________del ___________________________________.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149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MANIFESTA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L’interesse a partecipare in qualità di Sponsor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</w:tabs>
        <w:spacing w:after="0" w:before="4" w:line="259" w:lineRule="auto"/>
        <w:ind w:left="718" w:right="17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Tecnico – impegnandosi a mettere a disposizione (indicazione da parte dello Sponsor di tipologia, quantità e caratteristiche dei beni, materiali e servizi)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All’evento in oggetto.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7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" w:line="259" w:lineRule="auto"/>
        <w:ind w:left="0" w:right="171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conformità alle disposizioni degli artt. 46-47 D.P.R. 28.12.2000, n.445 consapevole della decadenza dai benefici e delle sanzioni penali previste per il caso di dichiarazione mendace o contenente dati non più rispondenti a verità, così come stabilito dagli articoli 75 e 76 del D.P.R. 28/12/2000 n. 445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2"/>
          <w:tab w:val="left" w:leader="none" w:pos="833"/>
        </w:tabs>
        <w:spacing w:after="0" w:before="157" w:line="259" w:lineRule="auto"/>
        <w:ind w:left="718" w:right="17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dei requisiti di ordine generale per contrarre con la Pubblica Amministrazione di cui all’art. 80 del D.Lgs. 50/2016 che di intendono qui integralmente dichiarate;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2"/>
          <w:tab w:val="left" w:leader="none" w:pos="833"/>
        </w:tabs>
        <w:spacing w:after="0" w:before="1" w:line="240" w:lineRule="auto"/>
        <w:ind w:left="71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accettazione di tutte le clausole contenute nell’avviso della manifestazione di interesse;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impegnarsi ad assumere tutte le responsabilità e gli adempimenti previsti dalla normativa vigente in materia di sponsorizzazione.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11"/>
        </w:tabs>
        <w:spacing w:after="0" w:before="22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11"/>
        </w:tabs>
        <w:spacing w:after="0" w:before="22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11"/>
        </w:tabs>
        <w:spacing w:after="0" w:before="22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________________________</w:t>
        <w:tab/>
        <w:t xml:space="preserve">Firma_______________________________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11"/>
        </w:tabs>
        <w:spacing w:after="0" w:before="22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11"/>
        </w:tabs>
        <w:spacing w:after="0" w:before="22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Allega: Copia documento di riconoscimento.</w:t>
      </w:r>
    </w:p>
    <w:p w:rsidR="00000000" w:rsidDel="00000000" w:rsidP="00000000" w:rsidRDefault="00000000" w:rsidRPr="00000000" w14:paraId="00000015">
      <w:pPr>
        <w:spacing w:before="182" w:line="259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 REDIGERE SU CARTA INTESTATA E TRASMETTERE VIA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PEC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18"/>
            <w:szCs w:val="18"/>
            <w:u w:val="single"/>
            <w:rtl w:val="0"/>
          </w:rPr>
          <w:t xml:space="preserve">BERGAMO.OFI@PEC.FNOFI.IT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O CONSEGNARE A MANO ALLA SEDE OPERATIVA PREVIO APPUNTAMENTO)</w:t>
      </w:r>
      <w:r w:rsidDel="00000000" w:rsidR="00000000" w:rsidRPr="00000000">
        <w:rPr>
          <w:rtl w:val="0"/>
        </w:rPr>
      </w:r>
    </w:p>
    <w:sectPr>
      <w:pgSz w:h="16840" w:w="11910" w:orient="portrait"/>
      <w:pgMar w:bottom="1700" w:top="1400" w:left="1020" w:right="9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718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D4F62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kern w:val="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rpotesto">
    <w:name w:val="Body Text"/>
    <w:basedOn w:val="Normale"/>
    <w:link w:val="CorpotestoCarattere"/>
    <w:uiPriority w:val="1"/>
    <w:qFormat w:val="1"/>
    <w:rsid w:val="005D4F62"/>
  </w:style>
  <w:style w:type="character" w:styleId="CorpotestoCarattere" w:customStyle="1">
    <w:name w:val="Corpo testo Carattere"/>
    <w:basedOn w:val="Carpredefinitoparagrafo"/>
    <w:link w:val="Corpotesto"/>
    <w:uiPriority w:val="1"/>
    <w:rsid w:val="005D4F62"/>
    <w:rPr>
      <w:rFonts w:ascii="Calibri" w:cs="Calibri" w:eastAsia="Calibri" w:hAnsi="Calibri"/>
      <w:kern w:val="0"/>
    </w:rPr>
  </w:style>
  <w:style w:type="paragraph" w:styleId="Paragrafoelenco">
    <w:name w:val="List Paragraph"/>
    <w:basedOn w:val="Normale"/>
    <w:uiPriority w:val="1"/>
    <w:qFormat w:val="1"/>
    <w:rsid w:val="005D4F62"/>
    <w:pPr>
      <w:ind w:left="832" w:hanging="361"/>
    </w:pPr>
  </w:style>
  <w:style w:type="character" w:styleId="Collegamentoipertestuale">
    <w:name w:val="Hyperlink"/>
    <w:basedOn w:val="Carpredefinitoparagrafo"/>
    <w:uiPriority w:val="99"/>
    <w:unhideWhenUsed w:val="1"/>
    <w:rsid w:val="005D4F6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ERGAMO.OFI@PEC.FNOFI.IT%2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SF5Heo7zYpEaglOsDVnnLlkzww==">CgMxLjA4AHIhMWFBTDhnT2VRTXZWc0JEMTAyVTZmemJhLWptclZNNzlE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2024-02-07T14:53:00Z</dcterms:created>
  <dc:creator>Sara Carboni</dc:creator>
</cp:coreProperties>
</file>