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593F" w14:textId="77777777" w:rsidR="00D953E8" w:rsidRPr="000B6320" w:rsidRDefault="00D953E8" w:rsidP="007E0351">
      <w:pPr>
        <w:pStyle w:val="NormaleWeb"/>
        <w:spacing w:before="0" w:beforeAutospacing="0" w:after="0" w:afterAutospacing="0"/>
        <w:jc w:val="both"/>
        <w:rPr>
          <w:rStyle w:val="s10"/>
          <w:rFonts w:ascii="Arial" w:hAnsi="Arial" w:cs="Arial"/>
          <w:color w:val="000000"/>
          <w:sz w:val="22"/>
          <w:szCs w:val="22"/>
        </w:rPr>
      </w:pPr>
    </w:p>
    <w:p w14:paraId="70EBB3CB" w14:textId="77777777" w:rsidR="00D55358" w:rsidRPr="000B6320" w:rsidRDefault="00C06432" w:rsidP="007E035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0B6320">
        <w:rPr>
          <w:rFonts w:ascii="Arial" w:hAnsi="Arial" w:cs="Arial"/>
          <w:color w:val="333333"/>
          <w:sz w:val="22"/>
          <w:szCs w:val="22"/>
        </w:rPr>
        <w:t xml:space="preserve">In merito </w:t>
      </w:r>
      <w:r w:rsidR="004D5900" w:rsidRPr="000B6320">
        <w:rPr>
          <w:rFonts w:ascii="Arial" w:hAnsi="Arial" w:cs="Arial"/>
          <w:color w:val="333333"/>
          <w:sz w:val="22"/>
          <w:szCs w:val="22"/>
        </w:rPr>
        <w:t>alla</w:t>
      </w:r>
      <w:r w:rsidRPr="000B6320">
        <w:rPr>
          <w:rFonts w:ascii="Arial" w:hAnsi="Arial" w:cs="Arial"/>
          <w:color w:val="333333"/>
          <w:sz w:val="22"/>
          <w:szCs w:val="22"/>
        </w:rPr>
        <w:t> </w:t>
      </w:r>
      <w:r w:rsidRPr="000B6320">
        <w:rPr>
          <w:rStyle w:val="Enfasigrassetto"/>
          <w:rFonts w:ascii="Arial" w:hAnsi="Arial" w:cs="Arial"/>
          <w:b w:val="0"/>
          <w:bCs w:val="0"/>
          <w:color w:val="333333"/>
          <w:sz w:val="22"/>
          <w:szCs w:val="22"/>
        </w:rPr>
        <w:t xml:space="preserve">Delibera 1919 consultabile al seguente link </w:t>
      </w:r>
      <w:r w:rsidRPr="000B6320">
        <w:rPr>
          <w:rStyle w:val="Enfasigrassetto"/>
          <w:rFonts w:ascii="Apple Color Emoji" w:eastAsia="Apple Color Emoji" w:hAnsi="Apple Color Emoji" w:cs="Apple Color Emoji"/>
          <w:b w:val="0"/>
          <w:bCs w:val="0"/>
          <w:color w:val="333333"/>
          <w:sz w:val="22"/>
          <w:szCs w:val="22"/>
        </w:rPr>
        <w:t>👉🏻</w:t>
      </w:r>
      <w:r w:rsidRPr="000B6320">
        <w:rPr>
          <w:rStyle w:val="Enfasigrassetto"/>
          <w:rFonts w:ascii="Arial" w:hAnsi="Arial" w:cs="Arial"/>
          <w:b w:val="0"/>
          <w:bCs w:val="0"/>
          <w:color w:val="333333"/>
          <w:sz w:val="22"/>
          <w:szCs w:val="22"/>
        </w:rPr>
        <w:t xml:space="preserve"> </w:t>
      </w:r>
      <w:hyperlink r:id="rId5" w:tgtFrame="_blank" w:history="1">
        <w:r w:rsidRPr="000B6320">
          <w:rPr>
            <w:rStyle w:val="Collegamentoipertestuale"/>
            <w:rFonts w:ascii="Arial" w:hAnsi="Arial" w:cs="Arial"/>
            <w:sz w:val="22"/>
            <w:szCs w:val="22"/>
          </w:rPr>
          <w:t>Delibera 1919</w:t>
        </w:r>
      </w:hyperlink>
      <w:r w:rsidRPr="000B6320">
        <w:rPr>
          <w:rStyle w:val="Enfasigrassetto"/>
          <w:rFonts w:ascii="Arial" w:hAnsi="Arial" w:cs="Arial"/>
          <w:b w:val="0"/>
          <w:bCs w:val="0"/>
          <w:color w:val="333333"/>
          <w:sz w:val="22"/>
          <w:szCs w:val="22"/>
        </w:rPr>
        <w:t>,</w:t>
      </w:r>
      <w:r w:rsidRPr="000B6320">
        <w:rPr>
          <w:rFonts w:ascii="Arial" w:hAnsi="Arial" w:cs="Arial"/>
          <w:color w:val="333333"/>
          <w:sz w:val="22"/>
          <w:szCs w:val="22"/>
        </w:rPr>
        <w:t> contenente le disposizioni attuative della Legge Regionale 22 del 2019</w:t>
      </w:r>
      <w:r w:rsidR="00294807" w:rsidRPr="000B6320">
        <w:rPr>
          <w:rFonts w:ascii="Arial" w:hAnsi="Arial" w:cs="Arial"/>
          <w:color w:val="333333"/>
          <w:sz w:val="22"/>
          <w:szCs w:val="22"/>
        </w:rPr>
        <w:t xml:space="preserve"> </w:t>
      </w:r>
      <w:r w:rsidR="00421295" w:rsidRPr="000B6320">
        <w:rPr>
          <w:rFonts w:ascii="Arial" w:hAnsi="Arial" w:cs="Arial"/>
          <w:color w:val="333333"/>
          <w:sz w:val="22"/>
          <w:szCs w:val="22"/>
        </w:rPr>
        <w:t>(pubblicata</w:t>
      </w:r>
      <w:r w:rsidR="004D5900" w:rsidRPr="000B6320">
        <w:rPr>
          <w:rFonts w:ascii="Arial" w:hAnsi="Arial" w:cs="Arial"/>
          <w:color w:val="333333"/>
          <w:sz w:val="22"/>
          <w:szCs w:val="22"/>
        </w:rPr>
        <w:t xml:space="preserve"> il 20 </w:t>
      </w:r>
      <w:r w:rsidR="0099347E" w:rsidRPr="000B6320">
        <w:rPr>
          <w:rFonts w:ascii="Arial" w:hAnsi="Arial" w:cs="Arial"/>
          <w:color w:val="333333"/>
          <w:sz w:val="22"/>
          <w:szCs w:val="22"/>
        </w:rPr>
        <w:t>d</w:t>
      </w:r>
      <w:r w:rsidR="004D5900" w:rsidRPr="000B6320">
        <w:rPr>
          <w:rFonts w:ascii="Arial" w:hAnsi="Arial" w:cs="Arial"/>
          <w:color w:val="333333"/>
          <w:sz w:val="22"/>
          <w:szCs w:val="22"/>
        </w:rPr>
        <w:t>icembre 2023 nel Bollettino Regionale della Regione Emilia-Romagna</w:t>
      </w:r>
      <w:r w:rsidR="00421295" w:rsidRPr="000B6320">
        <w:rPr>
          <w:rFonts w:ascii="Arial" w:hAnsi="Arial" w:cs="Arial"/>
          <w:color w:val="333333"/>
          <w:sz w:val="22"/>
          <w:szCs w:val="22"/>
        </w:rPr>
        <w:t>), si informa che</w:t>
      </w:r>
      <w:r w:rsidR="006E423B" w:rsidRPr="000B6320">
        <w:rPr>
          <w:rFonts w:ascii="Arial" w:hAnsi="Arial" w:cs="Arial"/>
          <w:color w:val="333333"/>
          <w:sz w:val="22"/>
          <w:szCs w:val="22"/>
        </w:rPr>
        <w:t xml:space="preserve"> </w:t>
      </w:r>
      <w:r w:rsidR="00706E8D" w:rsidRPr="000B6320">
        <w:rPr>
          <w:rFonts w:ascii="Arial" w:hAnsi="Arial" w:cs="Arial"/>
          <w:color w:val="333333"/>
          <w:sz w:val="22"/>
          <w:szCs w:val="22"/>
        </w:rPr>
        <w:t>la Regione</w:t>
      </w:r>
      <w:r w:rsidR="00DE1B54" w:rsidRPr="000B6320">
        <w:rPr>
          <w:rFonts w:ascii="Arial" w:hAnsi="Arial" w:cs="Arial"/>
          <w:color w:val="333333"/>
          <w:sz w:val="22"/>
          <w:szCs w:val="22"/>
        </w:rPr>
        <w:t>, tramite</w:t>
      </w:r>
      <w:r w:rsidR="006E423B" w:rsidRPr="000B6320">
        <w:rPr>
          <w:rFonts w:ascii="Arial" w:hAnsi="Arial" w:cs="Arial"/>
          <w:color w:val="333333"/>
          <w:sz w:val="22"/>
          <w:szCs w:val="22"/>
        </w:rPr>
        <w:t xml:space="preserve"> la nota regionale</w:t>
      </w:r>
      <w:r w:rsidR="00DE1B54" w:rsidRPr="000B6320">
        <w:rPr>
          <w:rFonts w:ascii="Arial" w:hAnsi="Arial" w:cs="Arial"/>
          <w:color w:val="333333"/>
          <w:sz w:val="22"/>
          <w:szCs w:val="22"/>
        </w:rPr>
        <w:t xml:space="preserve"> </w:t>
      </w:r>
      <w:r w:rsidR="000F7738" w:rsidRPr="000B6320">
        <w:rPr>
          <w:rFonts w:ascii="Arial" w:hAnsi="Arial" w:cs="Arial"/>
          <w:color w:val="333333"/>
          <w:sz w:val="22"/>
          <w:szCs w:val="22"/>
        </w:rPr>
        <w:t>del 29 maggio 2024</w:t>
      </w:r>
      <w:r w:rsidR="006E423B" w:rsidRPr="000B6320">
        <w:rPr>
          <w:rFonts w:ascii="Arial" w:hAnsi="Arial" w:cs="Arial"/>
          <w:color w:val="333333"/>
          <w:sz w:val="22"/>
          <w:szCs w:val="22"/>
        </w:rPr>
        <w:t>,</w:t>
      </w:r>
      <w:r w:rsidR="00773D91" w:rsidRPr="000B6320">
        <w:rPr>
          <w:rFonts w:ascii="Arial" w:hAnsi="Arial" w:cs="Arial"/>
          <w:color w:val="333333"/>
          <w:sz w:val="22"/>
          <w:szCs w:val="22"/>
        </w:rPr>
        <w:t xml:space="preserve"> ha predisposto</w:t>
      </w:r>
      <w:r w:rsidR="00D55358" w:rsidRPr="000B6320">
        <w:rPr>
          <w:rFonts w:ascii="Arial" w:hAnsi="Arial" w:cs="Arial"/>
          <w:color w:val="333333"/>
          <w:sz w:val="22"/>
          <w:szCs w:val="22"/>
        </w:rPr>
        <w:t xml:space="preserve"> </w:t>
      </w:r>
      <w:r w:rsidR="00773D91" w:rsidRPr="000B6320">
        <w:rPr>
          <w:rFonts w:ascii="Arial" w:hAnsi="Arial" w:cs="Arial"/>
          <w:color w:val="333333"/>
          <w:sz w:val="22"/>
          <w:szCs w:val="22"/>
        </w:rPr>
        <w:t>lo slittamento del termine ultimo</w:t>
      </w:r>
      <w:r w:rsidR="00D55358" w:rsidRPr="000B6320">
        <w:rPr>
          <w:rFonts w:ascii="Arial" w:hAnsi="Arial" w:cs="Arial"/>
          <w:color w:val="333333"/>
          <w:sz w:val="22"/>
          <w:szCs w:val="22"/>
        </w:rPr>
        <w:t>:</w:t>
      </w:r>
    </w:p>
    <w:p w14:paraId="48AE1066" w14:textId="77777777" w:rsidR="00D55358" w:rsidRPr="00915F0B" w:rsidRDefault="00773D91" w:rsidP="007E0351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915F0B">
        <w:rPr>
          <w:rFonts w:ascii="Arial" w:hAnsi="Arial" w:cs="Arial"/>
          <w:b/>
          <w:bCs/>
          <w:color w:val="333333"/>
          <w:sz w:val="22"/>
          <w:szCs w:val="22"/>
        </w:rPr>
        <w:t xml:space="preserve">di invio dei moduli 8bis al </w:t>
      </w:r>
      <w:r w:rsidRPr="00915F0B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31</w:t>
      </w:r>
      <w:r w:rsidR="00E12696" w:rsidRPr="00915F0B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/10/24</w:t>
      </w:r>
    </w:p>
    <w:p w14:paraId="1B4470FF" w14:textId="7DB007C2" w:rsidR="001B04D5" w:rsidRPr="00874285" w:rsidRDefault="00D55358" w:rsidP="007E0351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915F0B">
        <w:rPr>
          <w:rFonts w:ascii="Arial" w:hAnsi="Arial" w:cs="Arial"/>
          <w:b/>
          <w:bCs/>
          <w:color w:val="333333"/>
          <w:sz w:val="22"/>
          <w:szCs w:val="22"/>
        </w:rPr>
        <w:t xml:space="preserve">degli </w:t>
      </w:r>
      <w:r w:rsidR="00E5672C" w:rsidRPr="00915F0B">
        <w:rPr>
          <w:rFonts w:ascii="Arial" w:hAnsi="Arial" w:cs="Arial"/>
          <w:b/>
          <w:bCs/>
          <w:color w:val="333333"/>
          <w:sz w:val="22"/>
          <w:szCs w:val="22"/>
        </w:rPr>
        <w:t>adempimenti strutturali</w:t>
      </w:r>
      <w:r w:rsidRPr="00915F0B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="001D0FD5" w:rsidRPr="00915F0B">
        <w:rPr>
          <w:rFonts w:ascii="Arial" w:hAnsi="Arial" w:cs="Arial"/>
          <w:b/>
          <w:bCs/>
          <w:color w:val="333333"/>
          <w:sz w:val="22"/>
          <w:szCs w:val="22"/>
        </w:rPr>
        <w:t>a</w:t>
      </w:r>
      <w:r w:rsidR="004C373A" w:rsidRPr="00915F0B">
        <w:rPr>
          <w:rFonts w:ascii="Arial" w:hAnsi="Arial" w:cs="Arial"/>
          <w:b/>
          <w:bCs/>
          <w:color w:val="333333"/>
          <w:sz w:val="22"/>
          <w:szCs w:val="22"/>
        </w:rPr>
        <w:t xml:space="preserve">l </w:t>
      </w:r>
      <w:r w:rsidR="000F3D29" w:rsidRPr="00915F0B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25/02/25</w:t>
      </w:r>
    </w:p>
    <w:p w14:paraId="1BD0882F" w14:textId="77777777" w:rsidR="00874285" w:rsidRPr="000B6320" w:rsidRDefault="00874285" w:rsidP="00874285">
      <w:pPr>
        <w:pStyle w:val="NormaleWeb"/>
        <w:spacing w:before="0" w:beforeAutospacing="0" w:after="0" w:afterAutospacing="0"/>
        <w:ind w:left="720"/>
        <w:jc w:val="both"/>
        <w:rPr>
          <w:rFonts w:ascii="Arial" w:hAnsi="Arial" w:cs="Arial"/>
          <w:color w:val="333333"/>
          <w:sz w:val="22"/>
          <w:szCs w:val="22"/>
        </w:rPr>
      </w:pPr>
    </w:p>
    <w:p w14:paraId="242055C0" w14:textId="67728364" w:rsidR="006B2CEB" w:rsidRPr="00915F0B" w:rsidRDefault="006B2CEB" w:rsidP="007E0351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sz w:val="22"/>
          <w:szCs w:val="22"/>
          <w:u w:val="single"/>
        </w:rPr>
      </w:pPr>
      <w:r w:rsidRPr="00915F0B">
        <w:rPr>
          <w:rFonts w:ascii="Arial" w:hAnsi="Arial" w:cs="Arial"/>
          <w:b/>
          <w:bCs/>
          <w:color w:val="333333"/>
          <w:sz w:val="22"/>
          <w:szCs w:val="22"/>
          <w:u w:val="single"/>
        </w:rPr>
        <w:t xml:space="preserve">Per qualsiasi dubbio o necessità di chiarimenti, la Regione ha creato una mail dedicata </w:t>
      </w:r>
      <w:hyperlink r:id="rId6" w:history="1">
        <w:r w:rsidR="008F7650" w:rsidRPr="00915F0B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comunicazioneattivitasan@regione.emilia-romagna.it</w:t>
        </w:r>
      </w:hyperlink>
      <w:r w:rsidR="008F7650" w:rsidRPr="00915F0B">
        <w:rPr>
          <w:rFonts w:ascii="Arial" w:hAnsi="Arial" w:cs="Arial"/>
          <w:b/>
          <w:bCs/>
          <w:color w:val="333333"/>
          <w:sz w:val="22"/>
          <w:szCs w:val="22"/>
          <w:u w:val="single"/>
        </w:rPr>
        <w:t xml:space="preserve"> </w:t>
      </w:r>
    </w:p>
    <w:p w14:paraId="1906801A" w14:textId="77777777" w:rsidR="0091251F" w:rsidRPr="000B6320" w:rsidRDefault="0091251F" w:rsidP="007E035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14:paraId="0D3D4C7F" w14:textId="2F51D76B" w:rsidR="00385474" w:rsidRPr="000B6320" w:rsidRDefault="00E12696" w:rsidP="007E035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0B6320">
        <w:rPr>
          <w:rFonts w:ascii="Arial" w:hAnsi="Arial" w:cs="Arial"/>
          <w:color w:val="333333"/>
          <w:sz w:val="22"/>
          <w:szCs w:val="22"/>
        </w:rPr>
        <w:t xml:space="preserve">Gli Ofi territoriali </w:t>
      </w:r>
      <w:r w:rsidR="00FE7D2C" w:rsidRPr="000B6320">
        <w:rPr>
          <w:rFonts w:ascii="Arial" w:hAnsi="Arial" w:cs="Arial"/>
          <w:color w:val="333333"/>
          <w:sz w:val="22"/>
          <w:szCs w:val="22"/>
        </w:rPr>
        <w:t>sono in continua interlocuzione</w:t>
      </w:r>
      <w:r w:rsidRPr="000B6320">
        <w:rPr>
          <w:rFonts w:ascii="Arial" w:hAnsi="Arial" w:cs="Arial"/>
          <w:color w:val="333333"/>
          <w:sz w:val="22"/>
          <w:szCs w:val="22"/>
        </w:rPr>
        <w:t xml:space="preserve"> con</w:t>
      </w:r>
      <w:r w:rsidR="00ED2BDA" w:rsidRPr="000B6320">
        <w:rPr>
          <w:rFonts w:ascii="Arial" w:hAnsi="Arial" w:cs="Arial"/>
          <w:color w:val="333333"/>
          <w:sz w:val="22"/>
          <w:szCs w:val="22"/>
        </w:rPr>
        <w:t xml:space="preserve"> la Regione riguardo</w:t>
      </w:r>
      <w:r w:rsidR="00FE7D2C" w:rsidRPr="000B6320">
        <w:rPr>
          <w:rFonts w:ascii="Arial" w:hAnsi="Arial" w:cs="Arial"/>
          <w:color w:val="333333"/>
          <w:sz w:val="22"/>
          <w:szCs w:val="22"/>
        </w:rPr>
        <w:t xml:space="preserve"> gli aspetti più delicati della libera quali</w:t>
      </w:r>
      <w:r w:rsidR="00870AC7" w:rsidRPr="000B6320">
        <w:rPr>
          <w:rFonts w:ascii="Arial" w:hAnsi="Arial" w:cs="Arial"/>
          <w:color w:val="333333"/>
          <w:sz w:val="22"/>
          <w:szCs w:val="22"/>
        </w:rPr>
        <w:t>:</w:t>
      </w:r>
      <w:r w:rsidR="00FE7D2C" w:rsidRPr="000B6320">
        <w:rPr>
          <w:rFonts w:ascii="Arial" w:hAnsi="Arial" w:cs="Arial"/>
          <w:color w:val="333333"/>
          <w:sz w:val="22"/>
          <w:szCs w:val="22"/>
        </w:rPr>
        <w:t xml:space="preserve"> </w:t>
      </w:r>
      <w:r w:rsidR="00870AC7" w:rsidRPr="000B6320">
        <w:rPr>
          <w:rFonts w:ascii="Arial" w:hAnsi="Arial" w:cs="Arial"/>
          <w:color w:val="333333"/>
          <w:sz w:val="22"/>
          <w:szCs w:val="22"/>
        </w:rPr>
        <w:t>adempimenti strutturali</w:t>
      </w:r>
      <w:r w:rsidR="00385474" w:rsidRPr="000B6320">
        <w:rPr>
          <w:rFonts w:ascii="Arial" w:hAnsi="Arial" w:cs="Arial"/>
          <w:color w:val="333333"/>
          <w:sz w:val="22"/>
          <w:szCs w:val="22"/>
        </w:rPr>
        <w:t xml:space="preserve"> (es. lavabo all’interno dello studio) e procedura di invio della modulistica tramite portale SUAP-ER.</w:t>
      </w:r>
      <w:r w:rsidR="005B0876" w:rsidRPr="000B6320">
        <w:rPr>
          <w:rFonts w:ascii="Arial" w:hAnsi="Arial" w:cs="Arial"/>
          <w:color w:val="333333"/>
          <w:sz w:val="22"/>
          <w:szCs w:val="22"/>
        </w:rPr>
        <w:t xml:space="preserve"> In merito a quest’ultimo aspetto s</w:t>
      </w:r>
      <w:r w:rsidR="00385474" w:rsidRPr="000B6320">
        <w:rPr>
          <w:rFonts w:ascii="Arial" w:hAnsi="Arial" w:cs="Arial"/>
          <w:color w:val="333333"/>
          <w:sz w:val="22"/>
          <w:szCs w:val="22"/>
        </w:rPr>
        <w:t>tiamo elaborando un tutorial per</w:t>
      </w:r>
      <w:r w:rsidR="005B0876" w:rsidRPr="000B6320">
        <w:rPr>
          <w:rFonts w:ascii="Arial" w:hAnsi="Arial" w:cs="Arial"/>
          <w:color w:val="333333"/>
          <w:sz w:val="22"/>
          <w:szCs w:val="22"/>
        </w:rPr>
        <w:t xml:space="preserve"> il corretto utilizzo del suddetto portale. </w:t>
      </w:r>
    </w:p>
    <w:p w14:paraId="110D05C0" w14:textId="70982401" w:rsidR="000F039B" w:rsidRPr="000B6320" w:rsidRDefault="00F435C2" w:rsidP="007E035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0B6320">
        <w:rPr>
          <w:rFonts w:ascii="Arial" w:hAnsi="Arial" w:cs="Arial"/>
          <w:color w:val="333333"/>
          <w:sz w:val="22"/>
          <w:szCs w:val="22"/>
        </w:rPr>
        <w:t xml:space="preserve">Non appena avremo </w:t>
      </w:r>
      <w:r w:rsidR="00397A9B" w:rsidRPr="000B6320">
        <w:rPr>
          <w:rFonts w:ascii="Arial" w:hAnsi="Arial" w:cs="Arial"/>
          <w:color w:val="333333"/>
          <w:sz w:val="22"/>
          <w:szCs w:val="22"/>
        </w:rPr>
        <w:t>nuove informazioni, e sarà pronto il tutorial</w:t>
      </w:r>
      <w:r w:rsidRPr="000B6320">
        <w:rPr>
          <w:rFonts w:ascii="Arial" w:hAnsi="Arial" w:cs="Arial"/>
          <w:color w:val="333333"/>
          <w:sz w:val="22"/>
          <w:szCs w:val="22"/>
        </w:rPr>
        <w:t xml:space="preserve">, </w:t>
      </w:r>
      <w:r w:rsidR="00954AE0" w:rsidRPr="000B6320">
        <w:rPr>
          <w:rFonts w:ascii="Arial" w:hAnsi="Arial" w:cs="Arial"/>
          <w:color w:val="333333"/>
          <w:sz w:val="22"/>
          <w:szCs w:val="22"/>
        </w:rPr>
        <w:t>daremo comunicazione a tutti gli iscritti.</w:t>
      </w:r>
      <w:r w:rsidR="00E60E7E" w:rsidRPr="000B6320">
        <w:rPr>
          <w:rFonts w:ascii="Arial" w:hAnsi="Arial" w:cs="Arial"/>
          <w:color w:val="333333"/>
          <w:sz w:val="22"/>
          <w:szCs w:val="22"/>
        </w:rPr>
        <w:t xml:space="preserve">  </w:t>
      </w:r>
      <w:r w:rsidR="009826A6" w:rsidRPr="000B6320"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67DB57F2" w14:textId="77777777" w:rsidR="00662675" w:rsidRDefault="00662675" w:rsidP="007E035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14:paraId="586908B5" w14:textId="212D7482" w:rsidR="00F95128" w:rsidRDefault="00F95128" w:rsidP="007E0351">
      <w:pPr>
        <w:pStyle w:val="NormaleWeb"/>
        <w:spacing w:before="0" w:beforeAutospacing="0" w:after="0" w:afterAutospacing="0"/>
        <w:jc w:val="both"/>
        <w:rPr>
          <w:rStyle w:val="Collegamentoipertestuale"/>
          <w:rFonts w:ascii="Arial" w:hAnsi="Arial" w:cs="Arial"/>
          <w:sz w:val="22"/>
          <w:szCs w:val="22"/>
        </w:rPr>
      </w:pPr>
      <w:r w:rsidRPr="000B6320">
        <w:rPr>
          <w:rFonts w:ascii="Arial" w:hAnsi="Arial" w:cs="Arial"/>
          <w:color w:val="333333"/>
          <w:sz w:val="22"/>
          <w:szCs w:val="22"/>
        </w:rPr>
        <w:t xml:space="preserve">Consigliamo, inoltre, di visitare periodicamente la pagina del sito Regione Emilia-Romagna relativa all’Istituto della Comunicazione nella quale sarà possibile seguire gli ultimi aggiornamenti e una sezione FAQ con alcune risposte ai principali quesiti. La pagina è consultabile a questo link </w:t>
      </w:r>
      <w:r w:rsidRPr="000B6320">
        <w:rPr>
          <w:rFonts w:ascii="Apple Color Emoji" w:eastAsia="Apple Color Emoji" w:hAnsi="Apple Color Emoji" w:cs="Apple Color Emoji"/>
          <w:color w:val="333333"/>
          <w:sz w:val="22"/>
          <w:szCs w:val="22"/>
        </w:rPr>
        <w:t>👉🏻</w:t>
      </w:r>
      <w:r w:rsidRPr="000B6320">
        <w:rPr>
          <w:rFonts w:ascii="Arial" w:hAnsi="Arial" w:cs="Arial"/>
          <w:color w:val="333333"/>
          <w:sz w:val="22"/>
          <w:szCs w:val="22"/>
        </w:rPr>
        <w:t xml:space="preserve"> </w:t>
      </w:r>
      <w:hyperlink r:id="rId7" w:history="1">
        <w:r w:rsidRPr="000B6320">
          <w:rPr>
            <w:rStyle w:val="Collegamentoipertestuale"/>
            <w:rFonts w:ascii="Arial" w:hAnsi="Arial" w:cs="Arial"/>
            <w:sz w:val="22"/>
            <w:szCs w:val="22"/>
          </w:rPr>
          <w:t>Autorizzazione attività sanitaria - Regione Emilia-Romagna</w:t>
        </w:r>
      </w:hyperlink>
    </w:p>
    <w:p w14:paraId="78D84DD6" w14:textId="77777777" w:rsidR="00F95128" w:rsidRDefault="00F95128" w:rsidP="007E0351">
      <w:pPr>
        <w:pStyle w:val="NormaleWeb"/>
        <w:spacing w:before="0" w:beforeAutospacing="0" w:after="0" w:afterAutospacing="0"/>
        <w:jc w:val="both"/>
        <w:rPr>
          <w:rStyle w:val="Collegamentoipertestuale"/>
          <w:rFonts w:ascii="Arial" w:hAnsi="Arial" w:cs="Arial"/>
          <w:sz w:val="22"/>
          <w:szCs w:val="22"/>
        </w:rPr>
      </w:pPr>
    </w:p>
    <w:p w14:paraId="57FB31F1" w14:textId="7FCEF349" w:rsidR="00F95128" w:rsidRDefault="00517FD5" w:rsidP="007E035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Invitiamo a leggere</w:t>
      </w:r>
      <w:r w:rsidR="00F95128">
        <w:rPr>
          <w:rFonts w:ascii="Arial" w:hAnsi="Arial" w:cs="Arial"/>
          <w:color w:val="333333"/>
          <w:sz w:val="22"/>
          <w:szCs w:val="22"/>
        </w:rPr>
        <w:t xml:space="preserve">, di seguito, alcune FAQ riguardanti la delibera alla quale la regione ha dato precisa risposta. </w:t>
      </w:r>
    </w:p>
    <w:p w14:paraId="1E3487CE" w14:textId="77777777" w:rsidR="00F95128" w:rsidRPr="000B6320" w:rsidRDefault="00F95128" w:rsidP="007E035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14:paraId="2161E33D" w14:textId="623F2C29" w:rsidR="00DC2071" w:rsidRPr="000D2342" w:rsidRDefault="00DC2071" w:rsidP="007E0351">
      <w:pPr>
        <w:pStyle w:val="p1"/>
        <w:jc w:val="both"/>
        <w:divId w:val="2124111172"/>
        <w:rPr>
          <w:rFonts w:ascii="Arial" w:hAnsi="Arial" w:cs="Arial"/>
          <w:b/>
          <w:bCs/>
          <w:sz w:val="22"/>
          <w:szCs w:val="22"/>
        </w:rPr>
      </w:pPr>
      <w:r w:rsidRPr="000D2342">
        <w:rPr>
          <w:rStyle w:val="s1"/>
          <w:rFonts w:ascii="Arial" w:hAnsi="Arial" w:cs="Arial"/>
          <w:b/>
          <w:bCs/>
          <w:sz w:val="22"/>
          <w:szCs w:val="22"/>
        </w:rPr>
        <w:t>Quesito 1. Rispetto al requisito cogente del servizio igienico distinto tra personale e utenza.</w:t>
      </w:r>
    </w:p>
    <w:p w14:paraId="435771A1" w14:textId="77777777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570EA7">
        <w:rPr>
          <w:rStyle w:val="s1"/>
          <w:rFonts w:ascii="Arial" w:hAnsi="Arial" w:cs="Arial"/>
          <w:b/>
          <w:bCs/>
          <w:sz w:val="22"/>
          <w:szCs w:val="22"/>
        </w:rPr>
        <w:t>Risposta.</w:t>
      </w:r>
      <w:r w:rsidRPr="000B6320">
        <w:rPr>
          <w:rStyle w:val="s1"/>
          <w:rFonts w:ascii="Arial" w:hAnsi="Arial" w:cs="Arial"/>
          <w:sz w:val="22"/>
          <w:szCs w:val="22"/>
        </w:rPr>
        <w:t xml:space="preserve"> La delibera di Giunta Regionale 1919/2023, in Allegato 1 (parte integrante e</w:t>
      </w:r>
    </w:p>
    <w:p w14:paraId="0CAEF87F" w14:textId="77777777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0B6320">
        <w:rPr>
          <w:rStyle w:val="s1"/>
          <w:rFonts w:ascii="Arial" w:hAnsi="Arial" w:cs="Arial"/>
          <w:sz w:val="22"/>
          <w:szCs w:val="22"/>
        </w:rPr>
        <w:t>sostanziale del provvedimento), paragrafo 1.4.3, disciplina i requisiti che devono essere posseduti</w:t>
      </w:r>
    </w:p>
    <w:p w14:paraId="2F7FCCCC" w14:textId="77777777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0B6320">
        <w:rPr>
          <w:rStyle w:val="s1"/>
          <w:rFonts w:ascii="Arial" w:hAnsi="Arial" w:cs="Arial"/>
          <w:sz w:val="22"/>
          <w:szCs w:val="22"/>
        </w:rPr>
        <w:t>dalle strutture oggetto della Comunicazione di svolgimento di attività sanitaria, distinguendoli in</w:t>
      </w:r>
    </w:p>
    <w:p w14:paraId="258A30EB" w14:textId="51EE2A34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0B6320">
        <w:rPr>
          <w:rStyle w:val="s1"/>
          <w:rFonts w:ascii="Arial" w:hAnsi="Arial" w:cs="Arial"/>
          <w:sz w:val="22"/>
          <w:szCs w:val="22"/>
        </w:rPr>
        <w:t>“Requisiti cogenti per tutti gli studi medici e di altre professioni sanitarie” e in “Requisiti il cui possesso</w:t>
      </w:r>
      <w:r w:rsidR="00570EA7">
        <w:rPr>
          <w:rFonts w:ascii="Arial" w:hAnsi="Arial" w:cs="Arial"/>
          <w:sz w:val="22"/>
          <w:szCs w:val="22"/>
        </w:rPr>
        <w:t xml:space="preserve"> </w:t>
      </w:r>
      <w:r w:rsidRPr="000B6320">
        <w:rPr>
          <w:rStyle w:val="s1"/>
          <w:rFonts w:ascii="Arial" w:hAnsi="Arial" w:cs="Arial"/>
          <w:sz w:val="22"/>
          <w:szCs w:val="22"/>
        </w:rPr>
        <w:t>è previsto se pertinente al profilo professionale dell’esercente l’attività sanitaria”. Nell’ambito</w:t>
      </w:r>
      <w:r w:rsidR="00570EA7">
        <w:rPr>
          <w:rFonts w:ascii="Arial" w:hAnsi="Arial" w:cs="Arial"/>
          <w:sz w:val="22"/>
          <w:szCs w:val="22"/>
        </w:rPr>
        <w:t xml:space="preserve"> </w:t>
      </w:r>
      <w:r w:rsidRPr="000B6320">
        <w:rPr>
          <w:rStyle w:val="s1"/>
          <w:rFonts w:ascii="Arial" w:hAnsi="Arial" w:cs="Arial"/>
          <w:sz w:val="22"/>
          <w:szCs w:val="22"/>
        </w:rPr>
        <w:t>della prima categoria è previsto il requisito “Servizio igienico utenti e per il personale”</w:t>
      </w:r>
      <w:r w:rsidR="00570EA7">
        <w:rPr>
          <w:rStyle w:val="s1"/>
          <w:rFonts w:ascii="Arial" w:hAnsi="Arial" w:cs="Arial"/>
          <w:sz w:val="22"/>
          <w:szCs w:val="22"/>
        </w:rPr>
        <w:t xml:space="preserve"> </w:t>
      </w:r>
      <w:r w:rsidRPr="000B6320">
        <w:rPr>
          <w:rStyle w:val="s1"/>
          <w:rFonts w:ascii="Arial" w:hAnsi="Arial" w:cs="Arial"/>
          <w:sz w:val="22"/>
          <w:szCs w:val="22"/>
        </w:rPr>
        <w:t>ed è ammessa</w:t>
      </w:r>
      <w:r w:rsidR="00570EA7">
        <w:rPr>
          <w:rFonts w:ascii="Arial" w:hAnsi="Arial" w:cs="Arial"/>
          <w:sz w:val="22"/>
          <w:szCs w:val="22"/>
        </w:rPr>
        <w:t xml:space="preserve"> </w:t>
      </w:r>
      <w:r w:rsidRPr="000B6320">
        <w:rPr>
          <w:rStyle w:val="s1"/>
          <w:rFonts w:ascii="Arial" w:hAnsi="Arial" w:cs="Arial"/>
          <w:sz w:val="22"/>
          <w:szCs w:val="22"/>
        </w:rPr>
        <w:t>la deroga al doppio servizio per gli studi esistenti alla data del 20 dicembre 2023 (data di</w:t>
      </w:r>
      <w:r w:rsidR="00570EA7">
        <w:rPr>
          <w:rFonts w:ascii="Arial" w:hAnsi="Arial" w:cs="Arial"/>
          <w:sz w:val="22"/>
          <w:szCs w:val="22"/>
        </w:rPr>
        <w:t xml:space="preserve"> </w:t>
      </w:r>
      <w:r w:rsidRPr="000B6320">
        <w:rPr>
          <w:rStyle w:val="s1"/>
          <w:rFonts w:ascii="Arial" w:hAnsi="Arial" w:cs="Arial"/>
          <w:sz w:val="22"/>
          <w:szCs w:val="22"/>
        </w:rPr>
        <w:t>pubblicazione della delibera 1919/2023 sul BURERT). Tenuto conto che gli studi soggetti all’Istituto</w:t>
      </w:r>
      <w:r w:rsidR="00570EA7">
        <w:rPr>
          <w:rFonts w:ascii="Arial" w:hAnsi="Arial" w:cs="Arial"/>
          <w:sz w:val="22"/>
          <w:szCs w:val="22"/>
        </w:rPr>
        <w:t xml:space="preserve"> </w:t>
      </w:r>
      <w:r w:rsidRPr="000B6320">
        <w:rPr>
          <w:rStyle w:val="s1"/>
          <w:rFonts w:ascii="Arial" w:hAnsi="Arial" w:cs="Arial"/>
          <w:sz w:val="22"/>
          <w:szCs w:val="22"/>
        </w:rPr>
        <w:t>della Comunicazione sono caratterizzati da minore complessità clinica ed organizzativa rispetto</w:t>
      </w:r>
      <w:r w:rsidR="00570EA7">
        <w:rPr>
          <w:rFonts w:ascii="Arial" w:hAnsi="Arial" w:cs="Arial"/>
          <w:sz w:val="22"/>
          <w:szCs w:val="22"/>
        </w:rPr>
        <w:t xml:space="preserve"> </w:t>
      </w:r>
      <w:r w:rsidRPr="000B6320">
        <w:rPr>
          <w:rStyle w:val="s1"/>
          <w:rFonts w:ascii="Arial" w:hAnsi="Arial" w:cs="Arial"/>
          <w:sz w:val="22"/>
          <w:szCs w:val="22"/>
        </w:rPr>
        <w:t>agli studi e alle altre strutture sanitarie soggette ad autorizzazione all’esercizio per le quali è previsto</w:t>
      </w:r>
      <w:r w:rsidR="00570EA7">
        <w:rPr>
          <w:rFonts w:ascii="Arial" w:hAnsi="Arial" w:cs="Arial"/>
          <w:sz w:val="22"/>
          <w:szCs w:val="22"/>
        </w:rPr>
        <w:t xml:space="preserve"> </w:t>
      </w:r>
      <w:r w:rsidRPr="000B6320">
        <w:rPr>
          <w:rStyle w:val="s1"/>
          <w:rFonts w:ascii="Arial" w:hAnsi="Arial" w:cs="Arial"/>
          <w:sz w:val="22"/>
          <w:szCs w:val="22"/>
        </w:rPr>
        <w:t>il doppio servizio, ne deriva che è sufficiente un solo servizio igienico accessibile anche all’utenza,</w:t>
      </w:r>
      <w:r w:rsidR="00570EA7">
        <w:rPr>
          <w:rFonts w:ascii="Arial" w:hAnsi="Arial" w:cs="Arial"/>
          <w:sz w:val="22"/>
          <w:szCs w:val="22"/>
        </w:rPr>
        <w:t xml:space="preserve"> </w:t>
      </w:r>
      <w:r w:rsidRPr="000B6320">
        <w:rPr>
          <w:rStyle w:val="s1"/>
          <w:rFonts w:ascii="Arial" w:hAnsi="Arial" w:cs="Arial"/>
          <w:sz w:val="22"/>
          <w:szCs w:val="22"/>
        </w:rPr>
        <w:t>qualora lo studio del singolo professionista o dei professionisti associati, oppure organizzati in</w:t>
      </w:r>
      <w:r w:rsidR="00570E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320">
        <w:rPr>
          <w:rStyle w:val="s1"/>
          <w:rFonts w:ascii="Arial" w:hAnsi="Arial" w:cs="Arial"/>
          <w:sz w:val="22"/>
          <w:szCs w:val="22"/>
        </w:rPr>
        <w:t>polistudio</w:t>
      </w:r>
      <w:proofErr w:type="spellEnd"/>
      <w:r w:rsidRPr="000B6320">
        <w:rPr>
          <w:rStyle w:val="s1"/>
          <w:rFonts w:ascii="Arial" w:hAnsi="Arial" w:cs="Arial"/>
          <w:sz w:val="22"/>
          <w:szCs w:val="22"/>
        </w:rPr>
        <w:t>, non disponga di personale.</w:t>
      </w:r>
    </w:p>
    <w:p w14:paraId="41835BF9" w14:textId="77777777" w:rsidR="00DC2071" w:rsidRPr="000B6320" w:rsidRDefault="00DC2071" w:rsidP="007E0351">
      <w:pPr>
        <w:pStyle w:val="p2"/>
        <w:jc w:val="both"/>
        <w:divId w:val="2124111172"/>
        <w:rPr>
          <w:rFonts w:ascii="Arial" w:hAnsi="Arial" w:cs="Arial"/>
          <w:sz w:val="22"/>
          <w:szCs w:val="22"/>
        </w:rPr>
      </w:pPr>
    </w:p>
    <w:p w14:paraId="676C2690" w14:textId="68F18623" w:rsidR="00DC2071" w:rsidRPr="000D2342" w:rsidRDefault="00DC2071" w:rsidP="007E0351">
      <w:pPr>
        <w:pStyle w:val="p1"/>
        <w:jc w:val="both"/>
        <w:divId w:val="2124111172"/>
        <w:rPr>
          <w:rFonts w:ascii="Arial" w:hAnsi="Arial" w:cs="Arial"/>
          <w:b/>
          <w:bCs/>
          <w:sz w:val="22"/>
          <w:szCs w:val="22"/>
        </w:rPr>
      </w:pPr>
      <w:r w:rsidRPr="000D2342">
        <w:rPr>
          <w:rStyle w:val="s1"/>
          <w:rFonts w:ascii="Arial" w:hAnsi="Arial" w:cs="Arial"/>
          <w:b/>
          <w:bCs/>
          <w:sz w:val="22"/>
          <w:szCs w:val="22"/>
        </w:rPr>
        <w:t xml:space="preserve">Quesito </w:t>
      </w:r>
      <w:r w:rsidR="000D2342">
        <w:rPr>
          <w:rStyle w:val="s1"/>
          <w:rFonts w:ascii="Arial" w:hAnsi="Arial" w:cs="Arial"/>
          <w:b/>
          <w:bCs/>
          <w:sz w:val="22"/>
          <w:szCs w:val="22"/>
        </w:rPr>
        <w:t>2</w:t>
      </w:r>
      <w:r w:rsidRPr="000D2342">
        <w:rPr>
          <w:rStyle w:val="s1"/>
          <w:rFonts w:ascii="Arial" w:hAnsi="Arial" w:cs="Arial"/>
          <w:b/>
          <w:bCs/>
          <w:sz w:val="22"/>
          <w:szCs w:val="22"/>
        </w:rPr>
        <w:t>. (Rispetto alla presentazione della Comunicazione)</w:t>
      </w:r>
    </w:p>
    <w:p w14:paraId="3B104A9D" w14:textId="77777777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0B6320">
        <w:rPr>
          <w:rStyle w:val="s1"/>
          <w:rFonts w:ascii="Arial" w:hAnsi="Arial" w:cs="Arial"/>
          <w:sz w:val="22"/>
          <w:szCs w:val="22"/>
        </w:rPr>
        <w:t>Attività svolta in più studi professionali: se un professionista svolge la propria attività in più di uno</w:t>
      </w:r>
    </w:p>
    <w:p w14:paraId="792B6764" w14:textId="5E1DCCDD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0B6320">
        <w:rPr>
          <w:rStyle w:val="s1"/>
          <w:rFonts w:ascii="Arial" w:hAnsi="Arial" w:cs="Arial"/>
          <w:sz w:val="22"/>
          <w:szCs w:val="22"/>
        </w:rPr>
        <w:t>studio, deve inviare una Comunicazione solo per quello in cui svolge attività prevalente o anche per</w:t>
      </w:r>
      <w:r w:rsidR="000D2342">
        <w:rPr>
          <w:rFonts w:ascii="Arial" w:hAnsi="Arial" w:cs="Arial"/>
          <w:sz w:val="22"/>
          <w:szCs w:val="22"/>
        </w:rPr>
        <w:t xml:space="preserve"> </w:t>
      </w:r>
      <w:r w:rsidRPr="000B6320">
        <w:rPr>
          <w:rStyle w:val="s1"/>
          <w:rFonts w:ascii="Arial" w:hAnsi="Arial" w:cs="Arial"/>
          <w:sz w:val="22"/>
          <w:szCs w:val="22"/>
        </w:rPr>
        <w:t>ogni studio in cui opera anche in via residuale (es. 1 giorno al mese)?</w:t>
      </w:r>
    </w:p>
    <w:p w14:paraId="112A5780" w14:textId="77777777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0D2342">
        <w:rPr>
          <w:rStyle w:val="s1"/>
          <w:rFonts w:ascii="Arial" w:hAnsi="Arial" w:cs="Arial"/>
          <w:b/>
          <w:bCs/>
          <w:sz w:val="22"/>
          <w:szCs w:val="22"/>
        </w:rPr>
        <w:t xml:space="preserve">Risposta. </w:t>
      </w:r>
      <w:r w:rsidRPr="000B6320">
        <w:rPr>
          <w:rStyle w:val="s1"/>
          <w:rFonts w:ascii="Arial" w:hAnsi="Arial" w:cs="Arial"/>
          <w:sz w:val="22"/>
          <w:szCs w:val="22"/>
        </w:rPr>
        <w:t>La Comunicazione deve essere inviata per tutti gli studi in cui il professionista opera.</w:t>
      </w:r>
    </w:p>
    <w:p w14:paraId="206B79D5" w14:textId="77777777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0B6320">
        <w:rPr>
          <w:rStyle w:val="s1"/>
          <w:rFonts w:ascii="Arial" w:hAnsi="Arial" w:cs="Arial"/>
          <w:sz w:val="22"/>
          <w:szCs w:val="22"/>
        </w:rPr>
        <w:t>L’Istituto della Comunicazione è strutturato sul binomio costituito dal soggetto e cioè dal</w:t>
      </w:r>
    </w:p>
    <w:p w14:paraId="562D99EC" w14:textId="77777777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0B6320">
        <w:rPr>
          <w:rStyle w:val="s1"/>
          <w:rFonts w:ascii="Arial" w:hAnsi="Arial" w:cs="Arial"/>
          <w:sz w:val="22"/>
          <w:szCs w:val="22"/>
        </w:rPr>
        <w:t>professionista iscritto all'Albo dell’Ordine di competenza e dall’oggetto che riguarda l’individuazione</w:t>
      </w:r>
    </w:p>
    <w:p w14:paraId="2E76DFC2" w14:textId="77777777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0B6320">
        <w:rPr>
          <w:rStyle w:val="s1"/>
          <w:rFonts w:ascii="Arial" w:hAnsi="Arial" w:cs="Arial"/>
          <w:sz w:val="22"/>
          <w:szCs w:val="22"/>
        </w:rPr>
        <w:t>della struttura sede di espletamento dell’attività oggetto della Comunicazione.</w:t>
      </w:r>
    </w:p>
    <w:p w14:paraId="2172D3F8" w14:textId="77777777" w:rsidR="00DC2071" w:rsidRPr="000B6320" w:rsidRDefault="00DC2071" w:rsidP="007E0351">
      <w:pPr>
        <w:pStyle w:val="p2"/>
        <w:jc w:val="both"/>
        <w:divId w:val="2124111172"/>
        <w:rPr>
          <w:rFonts w:ascii="Arial" w:hAnsi="Arial" w:cs="Arial"/>
          <w:sz w:val="22"/>
          <w:szCs w:val="22"/>
        </w:rPr>
      </w:pPr>
    </w:p>
    <w:p w14:paraId="4D3A974D" w14:textId="3385D9EA" w:rsidR="00DC2071" w:rsidRPr="00471648" w:rsidRDefault="00DC2071" w:rsidP="007E0351">
      <w:pPr>
        <w:pStyle w:val="p1"/>
        <w:jc w:val="both"/>
        <w:divId w:val="2124111172"/>
        <w:rPr>
          <w:rFonts w:ascii="Arial" w:hAnsi="Arial" w:cs="Arial"/>
          <w:b/>
          <w:bCs/>
          <w:sz w:val="22"/>
          <w:szCs w:val="22"/>
        </w:rPr>
      </w:pPr>
      <w:r w:rsidRPr="00471648">
        <w:rPr>
          <w:rStyle w:val="s1"/>
          <w:rFonts w:ascii="Arial" w:hAnsi="Arial" w:cs="Arial"/>
          <w:b/>
          <w:bCs/>
          <w:sz w:val="22"/>
          <w:szCs w:val="22"/>
        </w:rPr>
        <w:t xml:space="preserve">Quesito </w:t>
      </w:r>
      <w:r w:rsidR="00471648">
        <w:rPr>
          <w:rStyle w:val="s1"/>
          <w:rFonts w:ascii="Arial" w:hAnsi="Arial" w:cs="Arial"/>
          <w:b/>
          <w:bCs/>
          <w:sz w:val="22"/>
          <w:szCs w:val="22"/>
        </w:rPr>
        <w:t>3</w:t>
      </w:r>
      <w:r w:rsidRPr="00471648">
        <w:rPr>
          <w:rStyle w:val="s1"/>
          <w:rFonts w:ascii="Arial" w:hAnsi="Arial" w:cs="Arial"/>
          <w:b/>
          <w:bCs/>
          <w:sz w:val="22"/>
          <w:szCs w:val="22"/>
        </w:rPr>
        <w:t>. (Rispetto alla presentazione della Comunicazione)</w:t>
      </w:r>
    </w:p>
    <w:p w14:paraId="5BCB4661" w14:textId="77777777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0B6320">
        <w:rPr>
          <w:rStyle w:val="s1"/>
          <w:rFonts w:ascii="Arial" w:hAnsi="Arial" w:cs="Arial"/>
          <w:sz w:val="22"/>
          <w:szCs w:val="22"/>
        </w:rPr>
        <w:t>Chi sono i soggetti tenuti ad inviare la Comunicazione? Nella DGR si nomina “il titolare della</w:t>
      </w:r>
    </w:p>
    <w:p w14:paraId="2C5E411F" w14:textId="26439B88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0B6320">
        <w:rPr>
          <w:rStyle w:val="s1"/>
          <w:rFonts w:ascii="Arial" w:hAnsi="Arial" w:cs="Arial"/>
          <w:sz w:val="22"/>
          <w:szCs w:val="22"/>
        </w:rPr>
        <w:t>struttura”, nella LR 22/2019 si parla di “legale rappresentante”. Chiediamo con quale criterio si debba</w:t>
      </w:r>
      <w:r w:rsidR="00471648">
        <w:rPr>
          <w:rStyle w:val="s1"/>
          <w:rFonts w:ascii="Arial" w:hAnsi="Arial" w:cs="Arial"/>
          <w:sz w:val="22"/>
          <w:szCs w:val="22"/>
        </w:rPr>
        <w:t xml:space="preserve"> </w:t>
      </w:r>
      <w:r w:rsidRPr="000B6320">
        <w:rPr>
          <w:rStyle w:val="s1"/>
          <w:rFonts w:ascii="Arial" w:hAnsi="Arial" w:cs="Arial"/>
          <w:sz w:val="22"/>
          <w:szCs w:val="22"/>
        </w:rPr>
        <w:t>definire se un professionista che svolge la propria attività in più di uno studio, ad esempio alternando</w:t>
      </w:r>
      <w:r w:rsidR="00471648">
        <w:rPr>
          <w:rFonts w:ascii="Arial" w:hAnsi="Arial" w:cs="Arial"/>
          <w:sz w:val="22"/>
          <w:szCs w:val="22"/>
        </w:rPr>
        <w:t xml:space="preserve"> </w:t>
      </w:r>
      <w:r w:rsidRPr="000B6320">
        <w:rPr>
          <w:rStyle w:val="s1"/>
          <w:rFonts w:ascii="Arial" w:hAnsi="Arial" w:cs="Arial"/>
          <w:sz w:val="22"/>
          <w:szCs w:val="22"/>
        </w:rPr>
        <w:t xml:space="preserve">la presenza con altri colleghi, risulti titolare di tutte le strutture in cui opera o solamente </w:t>
      </w:r>
      <w:r w:rsidRPr="000B6320">
        <w:rPr>
          <w:rStyle w:val="s1"/>
          <w:rFonts w:ascii="Arial" w:hAnsi="Arial" w:cs="Arial"/>
          <w:sz w:val="22"/>
          <w:szCs w:val="22"/>
        </w:rPr>
        <w:lastRenderedPageBreak/>
        <w:t>di alcune di</w:t>
      </w:r>
      <w:r w:rsidR="00471648">
        <w:rPr>
          <w:rFonts w:ascii="Arial" w:hAnsi="Arial" w:cs="Arial"/>
          <w:sz w:val="22"/>
          <w:szCs w:val="22"/>
        </w:rPr>
        <w:t xml:space="preserve"> </w:t>
      </w:r>
      <w:r w:rsidRPr="000B6320">
        <w:rPr>
          <w:rStyle w:val="s1"/>
          <w:rFonts w:ascii="Arial" w:hAnsi="Arial" w:cs="Arial"/>
          <w:sz w:val="22"/>
          <w:szCs w:val="22"/>
        </w:rPr>
        <w:t>esse (es. quelle per le quali è intestatario di regolare contratto di affitto o sub-affitto, contratto di</w:t>
      </w:r>
      <w:r w:rsidR="00471648">
        <w:rPr>
          <w:rFonts w:ascii="Arial" w:hAnsi="Arial" w:cs="Arial"/>
          <w:sz w:val="22"/>
          <w:szCs w:val="22"/>
        </w:rPr>
        <w:t xml:space="preserve"> </w:t>
      </w:r>
      <w:r w:rsidRPr="000B6320">
        <w:rPr>
          <w:rStyle w:val="s1"/>
          <w:rFonts w:ascii="Arial" w:hAnsi="Arial" w:cs="Arial"/>
          <w:sz w:val="22"/>
          <w:szCs w:val="22"/>
        </w:rPr>
        <w:t xml:space="preserve">servizi o comodato d’uso gratuito, contratto di </w:t>
      </w:r>
      <w:proofErr w:type="spellStart"/>
      <w:r w:rsidRPr="000B6320">
        <w:rPr>
          <w:rStyle w:val="s1"/>
          <w:rFonts w:ascii="Arial" w:hAnsi="Arial" w:cs="Arial"/>
          <w:sz w:val="22"/>
          <w:szCs w:val="22"/>
        </w:rPr>
        <w:t>co-working</w:t>
      </w:r>
      <w:proofErr w:type="spellEnd"/>
      <w:r w:rsidRPr="000B6320">
        <w:rPr>
          <w:rStyle w:val="s1"/>
          <w:rFonts w:ascii="Arial" w:hAnsi="Arial" w:cs="Arial"/>
          <w:sz w:val="22"/>
          <w:szCs w:val="22"/>
        </w:rPr>
        <w:t>).</w:t>
      </w:r>
    </w:p>
    <w:p w14:paraId="36F4FA29" w14:textId="77777777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471648">
        <w:rPr>
          <w:rStyle w:val="s1"/>
          <w:rFonts w:ascii="Arial" w:hAnsi="Arial" w:cs="Arial"/>
          <w:b/>
          <w:bCs/>
          <w:sz w:val="22"/>
          <w:szCs w:val="22"/>
        </w:rPr>
        <w:t>Risposta</w:t>
      </w:r>
      <w:r w:rsidRPr="000B6320">
        <w:rPr>
          <w:rStyle w:val="s1"/>
          <w:rFonts w:ascii="Arial" w:hAnsi="Arial" w:cs="Arial"/>
          <w:sz w:val="22"/>
          <w:szCs w:val="22"/>
        </w:rPr>
        <w:t>. La delibera di Giunta Regionale 1919/2023 individua unicamente il titolare della</w:t>
      </w:r>
    </w:p>
    <w:p w14:paraId="6255DD00" w14:textId="4B7C26F1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0B6320">
        <w:rPr>
          <w:rStyle w:val="s1"/>
          <w:rFonts w:ascii="Arial" w:hAnsi="Arial" w:cs="Arial"/>
          <w:sz w:val="22"/>
          <w:szCs w:val="22"/>
        </w:rPr>
        <w:t>struttura, in quanto, in attuazione dell’art. 5, co. 3, lett. b) tra le tipologie di strutture da</w:t>
      </w:r>
      <w:r w:rsidR="00471648">
        <w:rPr>
          <w:rStyle w:val="s1"/>
          <w:rFonts w:ascii="Arial" w:hAnsi="Arial" w:cs="Arial"/>
          <w:sz w:val="22"/>
          <w:szCs w:val="22"/>
        </w:rPr>
        <w:t xml:space="preserve"> </w:t>
      </w:r>
      <w:r w:rsidRPr="000B6320">
        <w:rPr>
          <w:rStyle w:val="s1"/>
          <w:rFonts w:ascii="Arial" w:hAnsi="Arial" w:cs="Arial"/>
          <w:sz w:val="22"/>
          <w:szCs w:val="22"/>
        </w:rPr>
        <w:t>assoggettare</w:t>
      </w:r>
      <w:r w:rsidR="00471648">
        <w:rPr>
          <w:rFonts w:ascii="Arial" w:hAnsi="Arial" w:cs="Arial"/>
          <w:sz w:val="22"/>
          <w:szCs w:val="22"/>
        </w:rPr>
        <w:t xml:space="preserve"> </w:t>
      </w:r>
      <w:r w:rsidRPr="000B6320">
        <w:rPr>
          <w:rStyle w:val="s1"/>
          <w:rFonts w:ascii="Arial" w:hAnsi="Arial" w:cs="Arial"/>
          <w:sz w:val="22"/>
          <w:szCs w:val="22"/>
        </w:rPr>
        <w:t>alla sola Comunicazione di svolgimento di attività sanitaria, sono stati indicati esclusivamente gli</w:t>
      </w:r>
      <w:r w:rsidR="00471648">
        <w:rPr>
          <w:rFonts w:ascii="Arial" w:hAnsi="Arial" w:cs="Arial"/>
          <w:sz w:val="22"/>
          <w:szCs w:val="22"/>
        </w:rPr>
        <w:t xml:space="preserve"> </w:t>
      </w:r>
      <w:r w:rsidRPr="000B6320">
        <w:rPr>
          <w:rStyle w:val="s1"/>
          <w:rFonts w:ascii="Arial" w:hAnsi="Arial" w:cs="Arial"/>
          <w:sz w:val="22"/>
          <w:szCs w:val="22"/>
        </w:rPr>
        <w:t xml:space="preserve">studi singoli, gli studi associati e i </w:t>
      </w:r>
      <w:proofErr w:type="spellStart"/>
      <w:r w:rsidRPr="000B6320">
        <w:rPr>
          <w:rStyle w:val="s1"/>
          <w:rFonts w:ascii="Arial" w:hAnsi="Arial" w:cs="Arial"/>
          <w:sz w:val="22"/>
          <w:szCs w:val="22"/>
        </w:rPr>
        <w:t>polistudi</w:t>
      </w:r>
      <w:proofErr w:type="spellEnd"/>
      <w:r w:rsidRPr="000B6320">
        <w:rPr>
          <w:rStyle w:val="s1"/>
          <w:rFonts w:ascii="Arial" w:hAnsi="Arial" w:cs="Arial"/>
          <w:sz w:val="22"/>
          <w:szCs w:val="22"/>
        </w:rPr>
        <w:t xml:space="preserve"> non soggetti ad autorizzazione sanitaria in quanto esclusi</w:t>
      </w:r>
      <w:r w:rsidR="00471648">
        <w:rPr>
          <w:rFonts w:ascii="Arial" w:hAnsi="Arial" w:cs="Arial"/>
          <w:sz w:val="22"/>
          <w:szCs w:val="22"/>
        </w:rPr>
        <w:t xml:space="preserve"> </w:t>
      </w:r>
      <w:r w:rsidRPr="000B6320">
        <w:rPr>
          <w:rStyle w:val="s1"/>
          <w:rFonts w:ascii="Arial" w:hAnsi="Arial" w:cs="Arial"/>
          <w:sz w:val="22"/>
          <w:szCs w:val="22"/>
        </w:rPr>
        <w:t xml:space="preserve">dal campo di applicazione dell’art. </w:t>
      </w:r>
      <w:proofErr w:type="spellStart"/>
      <w:r w:rsidRPr="000B6320">
        <w:rPr>
          <w:rStyle w:val="s1"/>
          <w:rFonts w:ascii="Arial" w:hAnsi="Arial" w:cs="Arial"/>
          <w:sz w:val="22"/>
          <w:szCs w:val="22"/>
        </w:rPr>
        <w:t>8-ter</w:t>
      </w:r>
      <w:proofErr w:type="spellEnd"/>
      <w:r w:rsidRPr="000B6320">
        <w:rPr>
          <w:rStyle w:val="s1"/>
          <w:rFonts w:ascii="Arial" w:hAnsi="Arial" w:cs="Arial"/>
          <w:sz w:val="22"/>
          <w:szCs w:val="22"/>
        </w:rPr>
        <w:t>, co. 2, decreto legislativo 502/1992.</w:t>
      </w:r>
      <w:r w:rsidR="00471648">
        <w:rPr>
          <w:rFonts w:ascii="Arial" w:hAnsi="Arial" w:cs="Arial"/>
          <w:sz w:val="22"/>
          <w:szCs w:val="22"/>
        </w:rPr>
        <w:t xml:space="preserve"> </w:t>
      </w:r>
      <w:r w:rsidRPr="000B6320">
        <w:rPr>
          <w:rStyle w:val="s1"/>
          <w:rFonts w:ascii="Arial" w:hAnsi="Arial" w:cs="Arial"/>
          <w:sz w:val="22"/>
          <w:szCs w:val="22"/>
        </w:rPr>
        <w:t>Come si è già precisato in altra risposta la Comunicazione deve essere inviata per ciascuno degli</w:t>
      </w:r>
      <w:r w:rsidR="00471648">
        <w:rPr>
          <w:rFonts w:ascii="Arial" w:hAnsi="Arial" w:cs="Arial"/>
          <w:sz w:val="22"/>
          <w:szCs w:val="22"/>
        </w:rPr>
        <w:t xml:space="preserve"> </w:t>
      </w:r>
      <w:r w:rsidRPr="000B6320">
        <w:rPr>
          <w:rStyle w:val="s1"/>
          <w:rFonts w:ascii="Arial" w:hAnsi="Arial" w:cs="Arial"/>
          <w:sz w:val="22"/>
          <w:szCs w:val="22"/>
        </w:rPr>
        <w:t>studi in cui il medesimo professionista opera, indipendentemente dal titolo di possesso o di uso dello</w:t>
      </w:r>
      <w:r w:rsidR="00471648">
        <w:rPr>
          <w:rFonts w:ascii="Arial" w:hAnsi="Arial" w:cs="Arial"/>
          <w:sz w:val="22"/>
          <w:szCs w:val="22"/>
        </w:rPr>
        <w:t xml:space="preserve"> </w:t>
      </w:r>
      <w:r w:rsidRPr="000B6320">
        <w:rPr>
          <w:rStyle w:val="s1"/>
          <w:rFonts w:ascii="Arial" w:hAnsi="Arial" w:cs="Arial"/>
          <w:sz w:val="22"/>
          <w:szCs w:val="22"/>
        </w:rPr>
        <w:t>studio. L’Istituto della Comunicazione è infatti strutturato sul binomio costituito dal soggetto e cioè</w:t>
      </w:r>
      <w:r w:rsidR="0028577E">
        <w:rPr>
          <w:rFonts w:ascii="Arial" w:hAnsi="Arial" w:cs="Arial"/>
          <w:sz w:val="22"/>
          <w:szCs w:val="22"/>
        </w:rPr>
        <w:t xml:space="preserve"> </w:t>
      </w:r>
      <w:r w:rsidRPr="000B6320">
        <w:rPr>
          <w:rStyle w:val="s1"/>
          <w:rFonts w:ascii="Arial" w:hAnsi="Arial" w:cs="Arial"/>
          <w:sz w:val="22"/>
          <w:szCs w:val="22"/>
        </w:rPr>
        <w:t>dal professionista iscritto all'Albo dell’Ordine di competenza e dall’oggetto che riguarda</w:t>
      </w:r>
      <w:r w:rsidR="0028577E">
        <w:rPr>
          <w:rFonts w:ascii="Arial" w:hAnsi="Arial" w:cs="Arial"/>
          <w:sz w:val="22"/>
          <w:szCs w:val="22"/>
        </w:rPr>
        <w:t xml:space="preserve"> </w:t>
      </w:r>
      <w:r w:rsidRPr="000B6320">
        <w:rPr>
          <w:rStyle w:val="s1"/>
          <w:rFonts w:ascii="Arial" w:hAnsi="Arial" w:cs="Arial"/>
          <w:sz w:val="22"/>
          <w:szCs w:val="22"/>
        </w:rPr>
        <w:t>l’individuazione della struttura sede di espletamento dell’attività oggetto della Comunicazione. Ne</w:t>
      </w:r>
      <w:r w:rsidR="0028577E">
        <w:rPr>
          <w:rFonts w:ascii="Arial" w:hAnsi="Arial" w:cs="Arial"/>
          <w:sz w:val="22"/>
          <w:szCs w:val="22"/>
        </w:rPr>
        <w:t xml:space="preserve"> </w:t>
      </w:r>
      <w:r w:rsidRPr="000B6320">
        <w:rPr>
          <w:rStyle w:val="s1"/>
          <w:rFonts w:ascii="Arial" w:hAnsi="Arial" w:cs="Arial"/>
          <w:sz w:val="22"/>
          <w:szCs w:val="22"/>
        </w:rPr>
        <w:t>deriva che il professionista deve inviare la Comunicazione o le Comunicazioni - nel caso operi in più</w:t>
      </w:r>
      <w:r w:rsidR="0028577E">
        <w:rPr>
          <w:rFonts w:ascii="Arial" w:hAnsi="Arial" w:cs="Arial"/>
          <w:sz w:val="22"/>
          <w:szCs w:val="22"/>
        </w:rPr>
        <w:t xml:space="preserve"> </w:t>
      </w:r>
      <w:r w:rsidRPr="000B6320">
        <w:rPr>
          <w:rStyle w:val="s1"/>
          <w:rFonts w:ascii="Arial" w:hAnsi="Arial" w:cs="Arial"/>
          <w:sz w:val="22"/>
          <w:szCs w:val="22"/>
        </w:rPr>
        <w:t>studi - al Comune o ai Comuni di competenza, utilizzando il modulo 8 o 8-bis.</w:t>
      </w:r>
      <w:r w:rsidR="0028577E">
        <w:rPr>
          <w:rFonts w:ascii="Arial" w:hAnsi="Arial" w:cs="Arial"/>
          <w:sz w:val="22"/>
          <w:szCs w:val="22"/>
        </w:rPr>
        <w:t xml:space="preserve"> </w:t>
      </w:r>
      <w:r w:rsidRPr="000B6320">
        <w:rPr>
          <w:rStyle w:val="s1"/>
          <w:rFonts w:ascii="Arial" w:hAnsi="Arial" w:cs="Arial"/>
          <w:sz w:val="22"/>
          <w:szCs w:val="22"/>
        </w:rPr>
        <w:t>Nel caso di studio professionale singolo l’invio spetta al professionista titolare dello studio, nel caso</w:t>
      </w:r>
      <w:r w:rsidR="0028577E">
        <w:rPr>
          <w:rFonts w:ascii="Arial" w:hAnsi="Arial" w:cs="Arial"/>
          <w:sz w:val="22"/>
          <w:szCs w:val="22"/>
        </w:rPr>
        <w:t xml:space="preserve"> </w:t>
      </w:r>
      <w:r w:rsidRPr="000B6320">
        <w:rPr>
          <w:rStyle w:val="s1"/>
          <w:rFonts w:ascii="Arial" w:hAnsi="Arial" w:cs="Arial"/>
          <w:sz w:val="22"/>
          <w:szCs w:val="22"/>
        </w:rPr>
        <w:t>di studio associato la Comunicazione deve evidenziare i dati richiesti per ognuno dei professionisti</w:t>
      </w:r>
      <w:r w:rsidR="0028577E">
        <w:rPr>
          <w:rFonts w:ascii="Arial" w:hAnsi="Arial" w:cs="Arial"/>
          <w:sz w:val="22"/>
          <w:szCs w:val="22"/>
        </w:rPr>
        <w:t xml:space="preserve"> </w:t>
      </w:r>
      <w:r w:rsidRPr="000B6320">
        <w:rPr>
          <w:rStyle w:val="s1"/>
          <w:rFonts w:ascii="Arial" w:hAnsi="Arial" w:cs="Arial"/>
          <w:sz w:val="22"/>
          <w:szCs w:val="22"/>
        </w:rPr>
        <w:t xml:space="preserve">associati ed essere sottoscritta da tutti, infine nel caso di </w:t>
      </w:r>
      <w:proofErr w:type="spellStart"/>
      <w:r w:rsidRPr="000B6320">
        <w:rPr>
          <w:rStyle w:val="s1"/>
          <w:rFonts w:ascii="Arial" w:hAnsi="Arial" w:cs="Arial"/>
          <w:sz w:val="22"/>
          <w:szCs w:val="22"/>
        </w:rPr>
        <w:t>polistudio</w:t>
      </w:r>
      <w:proofErr w:type="spellEnd"/>
      <w:r w:rsidRPr="000B6320">
        <w:rPr>
          <w:rStyle w:val="s1"/>
          <w:rFonts w:ascii="Arial" w:hAnsi="Arial" w:cs="Arial"/>
          <w:sz w:val="22"/>
          <w:szCs w:val="22"/>
        </w:rPr>
        <w:t>, la Comunicazione deve essere</w:t>
      </w:r>
      <w:r w:rsidR="0028577E">
        <w:rPr>
          <w:rFonts w:ascii="Arial" w:hAnsi="Arial" w:cs="Arial"/>
          <w:sz w:val="22"/>
          <w:szCs w:val="22"/>
        </w:rPr>
        <w:t xml:space="preserve"> </w:t>
      </w:r>
      <w:r w:rsidRPr="000B6320">
        <w:rPr>
          <w:rStyle w:val="s1"/>
          <w:rFonts w:ascii="Arial" w:hAnsi="Arial" w:cs="Arial"/>
          <w:sz w:val="22"/>
          <w:szCs w:val="22"/>
        </w:rPr>
        <w:t xml:space="preserve">presentata da ciascuno dei professionisti costituenti il </w:t>
      </w:r>
      <w:proofErr w:type="spellStart"/>
      <w:r w:rsidRPr="000B6320">
        <w:rPr>
          <w:rStyle w:val="s1"/>
          <w:rFonts w:ascii="Arial" w:hAnsi="Arial" w:cs="Arial"/>
          <w:sz w:val="22"/>
          <w:szCs w:val="22"/>
        </w:rPr>
        <w:t>polistudio</w:t>
      </w:r>
      <w:proofErr w:type="spellEnd"/>
      <w:r w:rsidRPr="000B6320">
        <w:rPr>
          <w:rStyle w:val="s1"/>
          <w:rFonts w:ascii="Arial" w:hAnsi="Arial" w:cs="Arial"/>
          <w:sz w:val="22"/>
          <w:szCs w:val="22"/>
        </w:rPr>
        <w:t>.</w:t>
      </w:r>
    </w:p>
    <w:p w14:paraId="130C21B8" w14:textId="77777777" w:rsidR="00DC2071" w:rsidRPr="000B6320" w:rsidRDefault="00DC2071" w:rsidP="007E0351">
      <w:pPr>
        <w:pStyle w:val="p2"/>
        <w:jc w:val="both"/>
        <w:divId w:val="2124111172"/>
        <w:rPr>
          <w:rFonts w:ascii="Arial" w:hAnsi="Arial" w:cs="Arial"/>
          <w:sz w:val="22"/>
          <w:szCs w:val="22"/>
        </w:rPr>
      </w:pPr>
    </w:p>
    <w:p w14:paraId="537645B7" w14:textId="1A85A0B0" w:rsidR="00DC2071" w:rsidRPr="00C874A3" w:rsidRDefault="00DC2071" w:rsidP="007E0351">
      <w:pPr>
        <w:pStyle w:val="p1"/>
        <w:jc w:val="both"/>
        <w:divId w:val="2124111172"/>
        <w:rPr>
          <w:rFonts w:ascii="Arial" w:hAnsi="Arial" w:cs="Arial"/>
          <w:b/>
          <w:bCs/>
          <w:sz w:val="22"/>
          <w:szCs w:val="22"/>
        </w:rPr>
      </w:pPr>
      <w:r w:rsidRPr="00C874A3">
        <w:rPr>
          <w:rStyle w:val="s1"/>
          <w:rFonts w:ascii="Arial" w:hAnsi="Arial" w:cs="Arial"/>
          <w:b/>
          <w:bCs/>
          <w:sz w:val="22"/>
          <w:szCs w:val="22"/>
        </w:rPr>
        <w:t xml:space="preserve">Quesito </w:t>
      </w:r>
      <w:r w:rsidR="00332389">
        <w:rPr>
          <w:rStyle w:val="s1"/>
          <w:rFonts w:ascii="Arial" w:hAnsi="Arial" w:cs="Arial"/>
          <w:b/>
          <w:bCs/>
          <w:sz w:val="22"/>
          <w:szCs w:val="22"/>
        </w:rPr>
        <w:t>4</w:t>
      </w:r>
      <w:r w:rsidRPr="00C874A3">
        <w:rPr>
          <w:rStyle w:val="s1"/>
          <w:rFonts w:ascii="Arial" w:hAnsi="Arial" w:cs="Arial"/>
          <w:b/>
          <w:bCs/>
          <w:sz w:val="22"/>
          <w:szCs w:val="22"/>
        </w:rPr>
        <w:t xml:space="preserve"> (Rispetto alla presentazione della Comunicazione)</w:t>
      </w:r>
    </w:p>
    <w:p w14:paraId="7B5D6E52" w14:textId="77777777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0B6320">
        <w:rPr>
          <w:rStyle w:val="s1"/>
          <w:rFonts w:ascii="Arial" w:hAnsi="Arial" w:cs="Arial"/>
          <w:sz w:val="22"/>
          <w:szCs w:val="22"/>
        </w:rPr>
        <w:t xml:space="preserve">Nel caso di </w:t>
      </w:r>
      <w:proofErr w:type="spellStart"/>
      <w:r w:rsidRPr="000B6320">
        <w:rPr>
          <w:rStyle w:val="s1"/>
          <w:rFonts w:ascii="Arial" w:hAnsi="Arial" w:cs="Arial"/>
          <w:sz w:val="22"/>
          <w:szCs w:val="22"/>
        </w:rPr>
        <w:t>polistudio</w:t>
      </w:r>
      <w:proofErr w:type="spellEnd"/>
      <w:r w:rsidRPr="000B6320">
        <w:rPr>
          <w:rStyle w:val="s1"/>
          <w:rFonts w:ascii="Arial" w:hAnsi="Arial" w:cs="Arial"/>
          <w:sz w:val="22"/>
          <w:szCs w:val="22"/>
        </w:rPr>
        <w:t>, la Comunicazione deve essere presentata da ciascuno dei professionisti</w:t>
      </w:r>
    </w:p>
    <w:p w14:paraId="4A5E2EC2" w14:textId="77777777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0B6320">
        <w:rPr>
          <w:rStyle w:val="s1"/>
          <w:rFonts w:ascii="Arial" w:hAnsi="Arial" w:cs="Arial"/>
          <w:sz w:val="22"/>
          <w:szCs w:val="22"/>
        </w:rPr>
        <w:t xml:space="preserve">costituenti il </w:t>
      </w:r>
      <w:proofErr w:type="spellStart"/>
      <w:r w:rsidRPr="000B6320">
        <w:rPr>
          <w:rStyle w:val="s1"/>
          <w:rFonts w:ascii="Arial" w:hAnsi="Arial" w:cs="Arial"/>
          <w:sz w:val="22"/>
          <w:szCs w:val="22"/>
        </w:rPr>
        <w:t>polistudio</w:t>
      </w:r>
      <w:proofErr w:type="spellEnd"/>
      <w:r w:rsidRPr="000B6320">
        <w:rPr>
          <w:rStyle w:val="s1"/>
          <w:rFonts w:ascii="Arial" w:hAnsi="Arial" w:cs="Arial"/>
          <w:sz w:val="22"/>
          <w:szCs w:val="22"/>
        </w:rPr>
        <w:t>. In questo caso tutti i professionisti presentano tutto anche le caratteristiche</w:t>
      </w:r>
    </w:p>
    <w:p w14:paraId="1A34A2C5" w14:textId="77777777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0B6320">
        <w:rPr>
          <w:rStyle w:val="s1"/>
          <w:rFonts w:ascii="Arial" w:hAnsi="Arial" w:cs="Arial"/>
          <w:sz w:val="22"/>
          <w:szCs w:val="22"/>
        </w:rPr>
        <w:t>strutturali e generali dell'immobile?</w:t>
      </w:r>
    </w:p>
    <w:p w14:paraId="70550E52" w14:textId="77777777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6F03FB">
        <w:rPr>
          <w:rStyle w:val="s1"/>
          <w:rFonts w:ascii="Arial" w:hAnsi="Arial" w:cs="Arial"/>
          <w:b/>
          <w:bCs/>
          <w:sz w:val="22"/>
          <w:szCs w:val="22"/>
        </w:rPr>
        <w:t>Risposta</w:t>
      </w:r>
      <w:r w:rsidRPr="000B6320">
        <w:rPr>
          <w:rStyle w:val="s1"/>
          <w:rFonts w:ascii="Arial" w:hAnsi="Arial" w:cs="Arial"/>
          <w:sz w:val="22"/>
          <w:szCs w:val="22"/>
        </w:rPr>
        <w:t xml:space="preserve">. In caso di </w:t>
      </w:r>
      <w:proofErr w:type="spellStart"/>
      <w:r w:rsidRPr="000B6320">
        <w:rPr>
          <w:rStyle w:val="s1"/>
          <w:rFonts w:ascii="Arial" w:hAnsi="Arial" w:cs="Arial"/>
          <w:sz w:val="22"/>
          <w:szCs w:val="22"/>
        </w:rPr>
        <w:t>polistudio</w:t>
      </w:r>
      <w:proofErr w:type="spellEnd"/>
      <w:r w:rsidRPr="000B6320">
        <w:rPr>
          <w:rStyle w:val="s1"/>
          <w:rFonts w:ascii="Arial" w:hAnsi="Arial" w:cs="Arial"/>
          <w:sz w:val="22"/>
          <w:szCs w:val="22"/>
        </w:rPr>
        <w:t>, la Comunicazione deve essere presentata da ciascuno dei</w:t>
      </w:r>
    </w:p>
    <w:p w14:paraId="0A1346D2" w14:textId="77777777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0B6320">
        <w:rPr>
          <w:rStyle w:val="s1"/>
          <w:rFonts w:ascii="Arial" w:hAnsi="Arial" w:cs="Arial"/>
          <w:sz w:val="22"/>
          <w:szCs w:val="22"/>
        </w:rPr>
        <w:t xml:space="preserve">professionisti costituenti il </w:t>
      </w:r>
      <w:proofErr w:type="spellStart"/>
      <w:r w:rsidRPr="000B6320">
        <w:rPr>
          <w:rStyle w:val="s1"/>
          <w:rFonts w:ascii="Arial" w:hAnsi="Arial" w:cs="Arial"/>
          <w:sz w:val="22"/>
          <w:szCs w:val="22"/>
        </w:rPr>
        <w:t>polistudio</w:t>
      </w:r>
      <w:proofErr w:type="spellEnd"/>
      <w:r w:rsidRPr="000B6320">
        <w:rPr>
          <w:rStyle w:val="s1"/>
          <w:rFonts w:ascii="Arial" w:hAnsi="Arial" w:cs="Arial"/>
          <w:sz w:val="22"/>
          <w:szCs w:val="22"/>
        </w:rPr>
        <w:t xml:space="preserve"> (Modulo 8 o 8-bis). Ciascun professionista deve presentare la</w:t>
      </w:r>
    </w:p>
    <w:p w14:paraId="4C03B152" w14:textId="1E4D75C9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0B6320">
        <w:rPr>
          <w:rStyle w:val="s1"/>
          <w:rFonts w:ascii="Arial" w:hAnsi="Arial" w:cs="Arial"/>
          <w:sz w:val="22"/>
          <w:szCs w:val="22"/>
        </w:rPr>
        <w:t>propria Comunicazione e quanto agli allegati può riferirsi ai documenti eventualmente già presentati</w:t>
      </w:r>
      <w:r w:rsidR="006F03FB">
        <w:rPr>
          <w:rFonts w:ascii="Arial" w:hAnsi="Arial" w:cs="Arial"/>
          <w:sz w:val="22"/>
          <w:szCs w:val="22"/>
        </w:rPr>
        <w:t xml:space="preserve"> </w:t>
      </w:r>
      <w:r w:rsidRPr="000B6320">
        <w:rPr>
          <w:rStyle w:val="s1"/>
          <w:rFonts w:ascii="Arial" w:hAnsi="Arial" w:cs="Arial"/>
          <w:sz w:val="22"/>
          <w:szCs w:val="22"/>
        </w:rPr>
        <w:t xml:space="preserve">da altro professionista operante nel medesimo </w:t>
      </w:r>
      <w:proofErr w:type="spellStart"/>
      <w:r w:rsidRPr="000B6320">
        <w:rPr>
          <w:rStyle w:val="s1"/>
          <w:rFonts w:ascii="Arial" w:hAnsi="Arial" w:cs="Arial"/>
          <w:sz w:val="22"/>
          <w:szCs w:val="22"/>
        </w:rPr>
        <w:t>polistudio</w:t>
      </w:r>
      <w:proofErr w:type="spellEnd"/>
      <w:r w:rsidRPr="000B6320">
        <w:rPr>
          <w:rStyle w:val="s1"/>
          <w:rFonts w:ascii="Arial" w:hAnsi="Arial" w:cs="Arial"/>
          <w:sz w:val="22"/>
          <w:szCs w:val="22"/>
        </w:rPr>
        <w:t>, precisando il locale nel quale opera. Tali</w:t>
      </w:r>
      <w:r w:rsidR="006F03FB">
        <w:rPr>
          <w:rFonts w:ascii="Arial" w:hAnsi="Arial" w:cs="Arial"/>
          <w:sz w:val="22"/>
          <w:szCs w:val="22"/>
        </w:rPr>
        <w:t xml:space="preserve"> </w:t>
      </w:r>
      <w:r w:rsidRPr="000B6320">
        <w:rPr>
          <w:rStyle w:val="s1"/>
          <w:rFonts w:ascii="Arial" w:hAnsi="Arial" w:cs="Arial"/>
          <w:sz w:val="22"/>
          <w:szCs w:val="22"/>
        </w:rPr>
        <w:t>documenti possono essere presentati in carta libera.</w:t>
      </w:r>
    </w:p>
    <w:p w14:paraId="369B8E5B" w14:textId="1CAC725E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</w:p>
    <w:p w14:paraId="0B0C804B" w14:textId="229AD39C" w:rsidR="00DC2071" w:rsidRPr="006F03FB" w:rsidRDefault="00DC2071" w:rsidP="007E0351">
      <w:pPr>
        <w:pStyle w:val="p1"/>
        <w:jc w:val="both"/>
        <w:divId w:val="2124111172"/>
        <w:rPr>
          <w:rFonts w:ascii="Arial" w:hAnsi="Arial" w:cs="Arial"/>
          <w:b/>
          <w:bCs/>
          <w:sz w:val="22"/>
          <w:szCs w:val="22"/>
        </w:rPr>
      </w:pPr>
      <w:r w:rsidRPr="006F03FB">
        <w:rPr>
          <w:rStyle w:val="s1"/>
          <w:rFonts w:ascii="Arial" w:hAnsi="Arial" w:cs="Arial"/>
          <w:b/>
          <w:bCs/>
          <w:sz w:val="22"/>
          <w:szCs w:val="22"/>
        </w:rPr>
        <w:t xml:space="preserve">Quesito </w:t>
      </w:r>
      <w:r w:rsidR="00332389">
        <w:rPr>
          <w:rStyle w:val="s1"/>
          <w:rFonts w:ascii="Arial" w:hAnsi="Arial" w:cs="Arial"/>
          <w:b/>
          <w:bCs/>
          <w:sz w:val="22"/>
          <w:szCs w:val="22"/>
        </w:rPr>
        <w:t>5</w:t>
      </w:r>
      <w:r w:rsidRPr="006F03FB">
        <w:rPr>
          <w:rStyle w:val="s1"/>
          <w:rFonts w:ascii="Arial" w:hAnsi="Arial" w:cs="Arial"/>
          <w:b/>
          <w:bCs/>
          <w:sz w:val="22"/>
          <w:szCs w:val="22"/>
        </w:rPr>
        <w:t xml:space="preserve"> (Rispetto alla presentazione della Comunicazione)</w:t>
      </w:r>
    </w:p>
    <w:p w14:paraId="66DCA59C" w14:textId="7A1C3307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0B6320">
        <w:rPr>
          <w:rStyle w:val="s1"/>
          <w:rFonts w:ascii="Arial" w:hAnsi="Arial" w:cs="Arial"/>
          <w:sz w:val="22"/>
          <w:szCs w:val="22"/>
        </w:rPr>
        <w:t>Lo spogliatoio per il personale in caso di ambulatorio singolo, dove può essere posizionato (in bagno</w:t>
      </w:r>
      <w:r w:rsidR="006F03FB">
        <w:rPr>
          <w:rFonts w:ascii="Arial" w:hAnsi="Arial" w:cs="Arial"/>
          <w:sz w:val="22"/>
          <w:szCs w:val="22"/>
        </w:rPr>
        <w:t xml:space="preserve"> </w:t>
      </w:r>
      <w:r w:rsidRPr="000B6320">
        <w:rPr>
          <w:rStyle w:val="s1"/>
          <w:rFonts w:ascii="Arial" w:hAnsi="Arial" w:cs="Arial"/>
          <w:sz w:val="22"/>
          <w:szCs w:val="22"/>
        </w:rPr>
        <w:t>del personale, in ambulatorio, in altro spazio)?</w:t>
      </w:r>
    </w:p>
    <w:p w14:paraId="39CA4E47" w14:textId="77777777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6F03FB">
        <w:rPr>
          <w:rStyle w:val="s1"/>
          <w:rFonts w:ascii="Arial" w:hAnsi="Arial" w:cs="Arial"/>
          <w:b/>
          <w:bCs/>
          <w:sz w:val="22"/>
          <w:szCs w:val="22"/>
        </w:rPr>
        <w:t>Risposta</w:t>
      </w:r>
      <w:r w:rsidRPr="000B6320">
        <w:rPr>
          <w:rStyle w:val="s1"/>
          <w:rFonts w:ascii="Arial" w:hAnsi="Arial" w:cs="Arial"/>
          <w:sz w:val="22"/>
          <w:szCs w:val="22"/>
        </w:rPr>
        <w:t>. Lo spogliatoio, qualora previsto, può essere collocato in un locale individuato allo</w:t>
      </w:r>
    </w:p>
    <w:p w14:paraId="2129D642" w14:textId="77777777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0B6320">
        <w:rPr>
          <w:rStyle w:val="s1"/>
          <w:rFonts w:ascii="Arial" w:hAnsi="Arial" w:cs="Arial"/>
          <w:sz w:val="22"/>
          <w:szCs w:val="22"/>
        </w:rPr>
        <w:t>scopo. Il titolare dello studio, in alternativa al locale, può individuare uno spazio dedicato allo</w:t>
      </w:r>
    </w:p>
    <w:p w14:paraId="5D0D5AFF" w14:textId="77777777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0B6320">
        <w:rPr>
          <w:rStyle w:val="s1"/>
          <w:rFonts w:ascii="Arial" w:hAnsi="Arial" w:cs="Arial"/>
          <w:sz w:val="22"/>
          <w:szCs w:val="22"/>
        </w:rPr>
        <w:t>spogliatoio da individuarsi nel locale ritenuto più idoneo allo scopo.</w:t>
      </w:r>
    </w:p>
    <w:p w14:paraId="6468CB3E" w14:textId="77777777" w:rsidR="00DC2071" w:rsidRPr="000B6320" w:rsidRDefault="00DC2071" w:rsidP="007E0351">
      <w:pPr>
        <w:pStyle w:val="p2"/>
        <w:jc w:val="both"/>
        <w:divId w:val="2124111172"/>
        <w:rPr>
          <w:rFonts w:ascii="Arial" w:hAnsi="Arial" w:cs="Arial"/>
          <w:sz w:val="22"/>
          <w:szCs w:val="22"/>
        </w:rPr>
      </w:pPr>
    </w:p>
    <w:p w14:paraId="2349E4DD" w14:textId="289FDCDD" w:rsidR="00DC2071" w:rsidRPr="00F60A68" w:rsidRDefault="00DC2071" w:rsidP="007E0351">
      <w:pPr>
        <w:pStyle w:val="p1"/>
        <w:jc w:val="both"/>
        <w:divId w:val="2124111172"/>
        <w:rPr>
          <w:rFonts w:ascii="Arial" w:hAnsi="Arial" w:cs="Arial"/>
          <w:b/>
          <w:bCs/>
          <w:sz w:val="22"/>
          <w:szCs w:val="22"/>
        </w:rPr>
      </w:pPr>
      <w:r w:rsidRPr="00F60A68">
        <w:rPr>
          <w:rStyle w:val="s1"/>
          <w:rFonts w:ascii="Arial" w:hAnsi="Arial" w:cs="Arial"/>
          <w:b/>
          <w:bCs/>
          <w:sz w:val="22"/>
          <w:szCs w:val="22"/>
        </w:rPr>
        <w:t xml:space="preserve">Quesito </w:t>
      </w:r>
      <w:r w:rsidR="00332389">
        <w:rPr>
          <w:rStyle w:val="s1"/>
          <w:rFonts w:ascii="Arial" w:hAnsi="Arial" w:cs="Arial"/>
          <w:b/>
          <w:bCs/>
          <w:sz w:val="22"/>
          <w:szCs w:val="22"/>
        </w:rPr>
        <w:t>6</w:t>
      </w:r>
      <w:r w:rsidRPr="00F60A68">
        <w:rPr>
          <w:rStyle w:val="s1"/>
          <w:rFonts w:ascii="Arial" w:hAnsi="Arial" w:cs="Arial"/>
          <w:b/>
          <w:bCs/>
          <w:sz w:val="22"/>
          <w:szCs w:val="22"/>
        </w:rPr>
        <w:t>. (In riferimento ai requisiti previsti per le strutture sanitarie)</w:t>
      </w:r>
    </w:p>
    <w:p w14:paraId="2896FFB5" w14:textId="0AECDA9D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0B6320">
        <w:rPr>
          <w:rStyle w:val="s1"/>
          <w:rFonts w:ascii="Arial" w:hAnsi="Arial" w:cs="Arial"/>
          <w:sz w:val="22"/>
          <w:szCs w:val="22"/>
        </w:rPr>
        <w:t>La pianta planimetrica con layout delle attrezzature deve essere prodotta da tecnici specializzati? In</w:t>
      </w:r>
      <w:r w:rsidR="00F60A68">
        <w:rPr>
          <w:rFonts w:ascii="Arial" w:hAnsi="Arial" w:cs="Arial"/>
          <w:sz w:val="22"/>
          <w:szCs w:val="22"/>
        </w:rPr>
        <w:t xml:space="preserve"> </w:t>
      </w:r>
      <w:r w:rsidRPr="000B6320">
        <w:rPr>
          <w:rStyle w:val="s1"/>
          <w:rFonts w:ascii="Arial" w:hAnsi="Arial" w:cs="Arial"/>
          <w:sz w:val="22"/>
          <w:szCs w:val="22"/>
        </w:rPr>
        <w:t>caso vengano spostati gli arredi deve essere prodotta una nuova pianta planimetrica?</w:t>
      </w:r>
    </w:p>
    <w:p w14:paraId="43DC9879" w14:textId="77777777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F60A68">
        <w:rPr>
          <w:rStyle w:val="s1"/>
          <w:rFonts w:ascii="Arial" w:hAnsi="Arial" w:cs="Arial"/>
          <w:b/>
          <w:bCs/>
          <w:sz w:val="22"/>
          <w:szCs w:val="22"/>
        </w:rPr>
        <w:t>Risposta</w:t>
      </w:r>
      <w:r w:rsidRPr="000B6320">
        <w:rPr>
          <w:rStyle w:val="s1"/>
          <w:rFonts w:ascii="Arial" w:hAnsi="Arial" w:cs="Arial"/>
          <w:sz w:val="22"/>
          <w:szCs w:val="22"/>
        </w:rPr>
        <w:t>. È sufficiente una planimetria dello studio in cui devono essere indicati il “layout delle</w:t>
      </w:r>
    </w:p>
    <w:p w14:paraId="00D22C02" w14:textId="77777777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0B6320">
        <w:rPr>
          <w:rStyle w:val="s1"/>
          <w:rFonts w:ascii="Arial" w:hAnsi="Arial" w:cs="Arial"/>
          <w:sz w:val="22"/>
          <w:szCs w:val="22"/>
        </w:rPr>
        <w:t>attrezzature (qualora possedute) e degli arredi, la destinazione d'uso dei singoli locali, degli spazi</w:t>
      </w:r>
    </w:p>
    <w:p w14:paraId="19EEF83C" w14:textId="77777777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0B6320">
        <w:rPr>
          <w:rStyle w:val="s1"/>
          <w:rFonts w:ascii="Arial" w:hAnsi="Arial" w:cs="Arial"/>
          <w:sz w:val="22"/>
          <w:szCs w:val="22"/>
        </w:rPr>
        <w:t>ove sono svolte le attività, lunghezza, larghezza, altezza netta, superficie e rapporti di areo-</w:t>
      </w:r>
    </w:p>
    <w:p w14:paraId="7CE314FF" w14:textId="3B8B6BE9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0B6320">
        <w:rPr>
          <w:rStyle w:val="s1"/>
          <w:rFonts w:ascii="Arial" w:hAnsi="Arial" w:cs="Arial"/>
          <w:sz w:val="22"/>
          <w:szCs w:val="22"/>
        </w:rPr>
        <w:t>illuminazione dei singoli locali (la planimetria deve essere presentata in formato PDF/A)”.</w:t>
      </w:r>
    </w:p>
    <w:p w14:paraId="345678D3" w14:textId="17F3279B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0B6320">
        <w:rPr>
          <w:rStyle w:val="s1"/>
          <w:rFonts w:ascii="Arial" w:hAnsi="Arial" w:cs="Arial"/>
          <w:sz w:val="22"/>
          <w:szCs w:val="22"/>
        </w:rPr>
        <w:t>Non è necessario produrre una nuova planimetria qualora siano spostati gli arredi e non è necessario</w:t>
      </w:r>
      <w:r w:rsidR="00F60A68">
        <w:rPr>
          <w:rFonts w:ascii="Arial" w:hAnsi="Arial" w:cs="Arial"/>
          <w:sz w:val="22"/>
          <w:szCs w:val="22"/>
        </w:rPr>
        <w:t xml:space="preserve"> </w:t>
      </w:r>
      <w:r w:rsidRPr="000B6320">
        <w:rPr>
          <w:rStyle w:val="s1"/>
          <w:rFonts w:ascii="Arial" w:hAnsi="Arial" w:cs="Arial"/>
          <w:sz w:val="22"/>
          <w:szCs w:val="22"/>
        </w:rPr>
        <w:t>che la planimetria sia prodotta/elaborata da un “tecnico specializzato”.</w:t>
      </w:r>
    </w:p>
    <w:p w14:paraId="7465F30B" w14:textId="77777777" w:rsidR="00DC2071" w:rsidRPr="000B6320" w:rsidRDefault="00DC2071" w:rsidP="007E0351">
      <w:pPr>
        <w:pStyle w:val="p2"/>
        <w:jc w:val="both"/>
        <w:divId w:val="2124111172"/>
        <w:rPr>
          <w:rFonts w:ascii="Arial" w:hAnsi="Arial" w:cs="Arial"/>
          <w:sz w:val="22"/>
          <w:szCs w:val="22"/>
        </w:rPr>
      </w:pPr>
    </w:p>
    <w:p w14:paraId="0629D646" w14:textId="3730C8E9" w:rsidR="00DC2071" w:rsidRPr="000216CF" w:rsidRDefault="00DC2071" w:rsidP="007E0351">
      <w:pPr>
        <w:pStyle w:val="p1"/>
        <w:jc w:val="both"/>
        <w:divId w:val="2124111172"/>
        <w:rPr>
          <w:rFonts w:ascii="Arial" w:hAnsi="Arial" w:cs="Arial"/>
          <w:b/>
          <w:bCs/>
          <w:sz w:val="22"/>
          <w:szCs w:val="22"/>
        </w:rPr>
      </w:pPr>
      <w:r w:rsidRPr="000216CF">
        <w:rPr>
          <w:rStyle w:val="s1"/>
          <w:rFonts w:ascii="Arial" w:hAnsi="Arial" w:cs="Arial"/>
          <w:b/>
          <w:bCs/>
          <w:sz w:val="22"/>
          <w:szCs w:val="22"/>
        </w:rPr>
        <w:t xml:space="preserve">Quesito </w:t>
      </w:r>
      <w:r w:rsidR="00332389">
        <w:rPr>
          <w:rStyle w:val="s1"/>
          <w:rFonts w:ascii="Arial" w:hAnsi="Arial" w:cs="Arial"/>
          <w:b/>
          <w:bCs/>
          <w:sz w:val="22"/>
          <w:szCs w:val="22"/>
        </w:rPr>
        <w:t>7</w:t>
      </w:r>
      <w:r w:rsidRPr="000216CF">
        <w:rPr>
          <w:rStyle w:val="s1"/>
          <w:rFonts w:ascii="Arial" w:hAnsi="Arial" w:cs="Arial"/>
          <w:b/>
          <w:bCs/>
          <w:sz w:val="22"/>
          <w:szCs w:val="22"/>
        </w:rPr>
        <w:t>. In riferimento ai requisiti previsti per le strutture sanitarie è posto il seguente quesito.</w:t>
      </w:r>
    </w:p>
    <w:p w14:paraId="0E0DF6DA" w14:textId="77777777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0B6320">
        <w:rPr>
          <w:rStyle w:val="s1"/>
          <w:rFonts w:ascii="Arial" w:hAnsi="Arial" w:cs="Arial"/>
          <w:sz w:val="22"/>
          <w:szCs w:val="22"/>
        </w:rPr>
        <w:t xml:space="preserve">Se un professionista inizia la propria attività ora ma presso uno studio (esempio: </w:t>
      </w:r>
      <w:proofErr w:type="spellStart"/>
      <w:r w:rsidRPr="000B6320">
        <w:rPr>
          <w:rStyle w:val="s1"/>
          <w:rFonts w:ascii="Arial" w:hAnsi="Arial" w:cs="Arial"/>
          <w:sz w:val="22"/>
          <w:szCs w:val="22"/>
        </w:rPr>
        <w:t>polistudio</w:t>
      </w:r>
      <w:proofErr w:type="spellEnd"/>
      <w:r w:rsidRPr="000B6320">
        <w:rPr>
          <w:rStyle w:val="s1"/>
          <w:rFonts w:ascii="Arial" w:hAnsi="Arial" w:cs="Arial"/>
          <w:sz w:val="22"/>
          <w:szCs w:val="22"/>
        </w:rPr>
        <w:t>) già</w:t>
      </w:r>
    </w:p>
    <w:p w14:paraId="48C3BE3F" w14:textId="77777777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0B6320">
        <w:rPr>
          <w:rStyle w:val="s1"/>
          <w:rFonts w:ascii="Arial" w:hAnsi="Arial" w:cs="Arial"/>
          <w:sz w:val="22"/>
          <w:szCs w:val="22"/>
        </w:rPr>
        <w:t>operante prima del 20/12/2023 da parte di altri professionisti ancora in attività presso lo studio</w:t>
      </w:r>
    </w:p>
    <w:p w14:paraId="18664171" w14:textId="77777777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0B6320">
        <w:rPr>
          <w:rStyle w:val="s1"/>
          <w:rFonts w:ascii="Arial" w:hAnsi="Arial" w:cs="Arial"/>
          <w:sz w:val="22"/>
          <w:szCs w:val="22"/>
        </w:rPr>
        <w:t>stesso, viene considerata nuova attività (quindi modulo 8 e requisiti non derogati) oppure studio già</w:t>
      </w:r>
    </w:p>
    <w:p w14:paraId="5FBC35DE" w14:textId="3D74464B" w:rsidR="00DC2071" w:rsidRPr="000B6320" w:rsidRDefault="00DC2071" w:rsidP="000216CF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0B6320">
        <w:rPr>
          <w:rStyle w:val="s1"/>
          <w:rFonts w:ascii="Arial" w:hAnsi="Arial" w:cs="Arial"/>
          <w:sz w:val="22"/>
          <w:szCs w:val="22"/>
        </w:rPr>
        <w:t xml:space="preserve">operante (quindi modulo 8 bis e requisiti derogati)? con quale scadenza? </w:t>
      </w:r>
    </w:p>
    <w:p w14:paraId="1B80C23D" w14:textId="3AAB8F28" w:rsidR="00DC2071" w:rsidRPr="000B6320" w:rsidRDefault="00DC2071" w:rsidP="001B0BB8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0B6320">
        <w:rPr>
          <w:rStyle w:val="s1"/>
          <w:rFonts w:ascii="Arial" w:hAnsi="Arial" w:cs="Arial"/>
          <w:sz w:val="22"/>
          <w:szCs w:val="22"/>
        </w:rPr>
        <w:t>Risposta. L’individuazione della fattispecie “nuovo studio”</w:t>
      </w:r>
      <w:r w:rsidR="001B0BB8">
        <w:rPr>
          <w:rFonts w:ascii="Arial" w:hAnsi="Arial" w:cs="Arial"/>
          <w:sz w:val="22"/>
          <w:szCs w:val="22"/>
        </w:rPr>
        <w:t xml:space="preserve"> </w:t>
      </w:r>
      <w:r w:rsidRPr="000B6320">
        <w:rPr>
          <w:rStyle w:val="s1"/>
          <w:rFonts w:ascii="Arial" w:hAnsi="Arial" w:cs="Arial"/>
          <w:sz w:val="22"/>
          <w:szCs w:val="22"/>
        </w:rPr>
        <w:t>(attivato dopo il 20 dicembre 2023) è fondata sul contenitore studio, da intendersi come struttura</w:t>
      </w:r>
      <w:r w:rsidR="001B0BB8">
        <w:rPr>
          <w:rFonts w:ascii="Arial" w:hAnsi="Arial" w:cs="Arial"/>
          <w:sz w:val="22"/>
          <w:szCs w:val="22"/>
        </w:rPr>
        <w:t xml:space="preserve"> </w:t>
      </w:r>
      <w:r w:rsidRPr="000B6320">
        <w:rPr>
          <w:rStyle w:val="s1"/>
          <w:rFonts w:ascii="Arial" w:hAnsi="Arial" w:cs="Arial"/>
          <w:sz w:val="22"/>
          <w:szCs w:val="22"/>
        </w:rPr>
        <w:t>fisica, e non già sul professionista. Pertanto, nel caso in cui un professionista inizi la propria attività</w:t>
      </w:r>
      <w:r w:rsidR="001B0BB8">
        <w:rPr>
          <w:rFonts w:ascii="Arial" w:hAnsi="Arial" w:cs="Arial"/>
          <w:sz w:val="22"/>
          <w:szCs w:val="22"/>
        </w:rPr>
        <w:t xml:space="preserve"> </w:t>
      </w:r>
      <w:r w:rsidRPr="000B6320">
        <w:rPr>
          <w:rStyle w:val="s1"/>
          <w:rFonts w:ascii="Arial" w:hAnsi="Arial" w:cs="Arial"/>
          <w:sz w:val="22"/>
          <w:szCs w:val="22"/>
        </w:rPr>
        <w:t xml:space="preserve">in un </w:t>
      </w:r>
      <w:proofErr w:type="spellStart"/>
      <w:r w:rsidRPr="000B6320">
        <w:rPr>
          <w:rStyle w:val="s1"/>
          <w:rFonts w:ascii="Arial" w:hAnsi="Arial" w:cs="Arial"/>
          <w:sz w:val="22"/>
          <w:szCs w:val="22"/>
        </w:rPr>
        <w:t>polistudio</w:t>
      </w:r>
      <w:proofErr w:type="spellEnd"/>
      <w:r w:rsidRPr="000B6320">
        <w:rPr>
          <w:rStyle w:val="s1"/>
          <w:rFonts w:ascii="Arial" w:hAnsi="Arial" w:cs="Arial"/>
          <w:sz w:val="22"/>
          <w:szCs w:val="22"/>
        </w:rPr>
        <w:t xml:space="preserve"> già operante il 20 </w:t>
      </w:r>
      <w:r w:rsidRPr="000B6320">
        <w:rPr>
          <w:rStyle w:val="s1"/>
          <w:rFonts w:ascii="Arial" w:hAnsi="Arial" w:cs="Arial"/>
          <w:sz w:val="22"/>
          <w:szCs w:val="22"/>
        </w:rPr>
        <w:lastRenderedPageBreak/>
        <w:t>dicembre 2023, lo studio/</w:t>
      </w:r>
      <w:proofErr w:type="spellStart"/>
      <w:r w:rsidRPr="000B6320">
        <w:rPr>
          <w:rStyle w:val="s1"/>
          <w:rFonts w:ascii="Arial" w:hAnsi="Arial" w:cs="Arial"/>
          <w:sz w:val="22"/>
          <w:szCs w:val="22"/>
        </w:rPr>
        <w:t>polistudio</w:t>
      </w:r>
      <w:proofErr w:type="spellEnd"/>
      <w:r w:rsidRPr="000B6320">
        <w:rPr>
          <w:rStyle w:val="s1"/>
          <w:rFonts w:ascii="Arial" w:hAnsi="Arial" w:cs="Arial"/>
          <w:sz w:val="22"/>
          <w:szCs w:val="22"/>
        </w:rPr>
        <w:t xml:space="preserve"> è classificato come già</w:t>
      </w:r>
      <w:r w:rsidR="001B0BB8">
        <w:rPr>
          <w:rFonts w:ascii="Arial" w:hAnsi="Arial" w:cs="Arial"/>
          <w:sz w:val="22"/>
          <w:szCs w:val="22"/>
        </w:rPr>
        <w:t xml:space="preserve"> </w:t>
      </w:r>
      <w:r w:rsidRPr="000B6320">
        <w:rPr>
          <w:rStyle w:val="s1"/>
          <w:rFonts w:ascii="Arial" w:hAnsi="Arial" w:cs="Arial"/>
          <w:sz w:val="22"/>
          <w:szCs w:val="22"/>
        </w:rPr>
        <w:t xml:space="preserve">esistente cui conseguono gli adempimenti e le scadenze previste per la fattispecie. </w:t>
      </w:r>
    </w:p>
    <w:p w14:paraId="35A84F8A" w14:textId="77777777" w:rsidR="00DC2071" w:rsidRPr="000B6320" w:rsidRDefault="00DC2071" w:rsidP="007E0351">
      <w:pPr>
        <w:pStyle w:val="p2"/>
        <w:jc w:val="both"/>
        <w:divId w:val="2124111172"/>
        <w:rPr>
          <w:rFonts w:ascii="Arial" w:hAnsi="Arial" w:cs="Arial"/>
          <w:sz w:val="22"/>
          <w:szCs w:val="22"/>
        </w:rPr>
      </w:pPr>
    </w:p>
    <w:p w14:paraId="15002F83" w14:textId="1501FBCB" w:rsidR="00DC2071" w:rsidRPr="001B0BB8" w:rsidRDefault="00DC2071" w:rsidP="007E0351">
      <w:pPr>
        <w:pStyle w:val="p1"/>
        <w:jc w:val="both"/>
        <w:divId w:val="2124111172"/>
        <w:rPr>
          <w:rFonts w:ascii="Arial" w:hAnsi="Arial" w:cs="Arial"/>
          <w:b/>
          <w:bCs/>
          <w:sz w:val="22"/>
          <w:szCs w:val="22"/>
        </w:rPr>
      </w:pPr>
      <w:r w:rsidRPr="001B0BB8">
        <w:rPr>
          <w:rStyle w:val="s1"/>
          <w:rFonts w:ascii="Arial" w:hAnsi="Arial" w:cs="Arial"/>
          <w:b/>
          <w:bCs/>
          <w:sz w:val="22"/>
          <w:szCs w:val="22"/>
        </w:rPr>
        <w:t xml:space="preserve">Quesito </w:t>
      </w:r>
      <w:r w:rsidR="00332389">
        <w:rPr>
          <w:rStyle w:val="s1"/>
          <w:rFonts w:ascii="Arial" w:hAnsi="Arial" w:cs="Arial"/>
          <w:b/>
          <w:bCs/>
          <w:sz w:val="22"/>
          <w:szCs w:val="22"/>
        </w:rPr>
        <w:t>8</w:t>
      </w:r>
      <w:r w:rsidRPr="001B0BB8">
        <w:rPr>
          <w:rStyle w:val="s1"/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B0BB8">
        <w:rPr>
          <w:rStyle w:val="s1"/>
          <w:rFonts w:ascii="Arial" w:hAnsi="Arial" w:cs="Arial"/>
          <w:b/>
          <w:bCs/>
          <w:sz w:val="22"/>
          <w:szCs w:val="22"/>
        </w:rPr>
        <w:t>Polistudio</w:t>
      </w:r>
      <w:proofErr w:type="spellEnd"/>
    </w:p>
    <w:p w14:paraId="733E661A" w14:textId="2383F8A4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0B6320">
        <w:rPr>
          <w:rStyle w:val="s1"/>
          <w:rFonts w:ascii="Arial" w:hAnsi="Arial" w:cs="Arial"/>
          <w:sz w:val="22"/>
          <w:szCs w:val="22"/>
        </w:rPr>
        <w:t xml:space="preserve">Nell’ambito di un </w:t>
      </w:r>
      <w:proofErr w:type="spellStart"/>
      <w:r w:rsidRPr="000B6320">
        <w:rPr>
          <w:rStyle w:val="s1"/>
          <w:rFonts w:ascii="Arial" w:hAnsi="Arial" w:cs="Arial"/>
          <w:sz w:val="22"/>
          <w:szCs w:val="22"/>
        </w:rPr>
        <w:t>polistudio</w:t>
      </w:r>
      <w:proofErr w:type="spellEnd"/>
      <w:r w:rsidRPr="000B6320">
        <w:rPr>
          <w:rStyle w:val="s1"/>
          <w:rFonts w:ascii="Arial" w:hAnsi="Arial" w:cs="Arial"/>
          <w:sz w:val="22"/>
          <w:szCs w:val="22"/>
        </w:rPr>
        <w:t xml:space="preserve"> è possibile che uno o più locali siano utilizzati non contemporaneamente</w:t>
      </w:r>
      <w:r w:rsidR="001B0BB8">
        <w:rPr>
          <w:rFonts w:ascii="Arial" w:hAnsi="Arial" w:cs="Arial"/>
          <w:sz w:val="22"/>
          <w:szCs w:val="22"/>
        </w:rPr>
        <w:t xml:space="preserve"> </w:t>
      </w:r>
      <w:r w:rsidRPr="000B6320">
        <w:rPr>
          <w:rStyle w:val="s1"/>
          <w:rFonts w:ascii="Arial" w:hAnsi="Arial" w:cs="Arial"/>
          <w:sz w:val="22"/>
          <w:szCs w:val="22"/>
        </w:rPr>
        <w:t>da più professionisti?</w:t>
      </w:r>
    </w:p>
    <w:p w14:paraId="3BDFFB71" w14:textId="77777777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332389">
        <w:rPr>
          <w:rStyle w:val="s1"/>
          <w:rFonts w:ascii="Arial" w:hAnsi="Arial" w:cs="Arial"/>
          <w:b/>
          <w:bCs/>
          <w:sz w:val="22"/>
          <w:szCs w:val="22"/>
        </w:rPr>
        <w:t>Risposta</w:t>
      </w:r>
      <w:r w:rsidRPr="000B6320">
        <w:rPr>
          <w:rStyle w:val="s1"/>
          <w:rFonts w:ascii="Arial" w:hAnsi="Arial" w:cs="Arial"/>
          <w:sz w:val="22"/>
          <w:szCs w:val="22"/>
        </w:rPr>
        <w:t xml:space="preserve"> - La delibera di Giunta regionale 1919/2023 in tema di Comunicazione di esercizio di</w:t>
      </w:r>
    </w:p>
    <w:p w14:paraId="03044CB7" w14:textId="726A8E21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0B6320">
        <w:rPr>
          <w:rStyle w:val="s1"/>
          <w:rFonts w:ascii="Arial" w:hAnsi="Arial" w:cs="Arial"/>
          <w:sz w:val="22"/>
          <w:szCs w:val="22"/>
        </w:rPr>
        <w:t>attività sanitaria, Istituto introdotto per la prima volta nell’ordinamento regionale dalla legge regionale22/2019 e riservato alle strutture sanitarie caratterizzate da minore complessità clinica ed</w:t>
      </w:r>
    </w:p>
    <w:p w14:paraId="2995D1CE" w14:textId="0D40EEC3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0B6320">
        <w:rPr>
          <w:rStyle w:val="s1"/>
          <w:rFonts w:ascii="Arial" w:hAnsi="Arial" w:cs="Arial"/>
          <w:sz w:val="22"/>
          <w:szCs w:val="22"/>
        </w:rPr>
        <w:t>organizzativa non soggette ad autorizzazione sanitaria in quanto non ricomprese tra le fattispecie di</w:t>
      </w:r>
      <w:r w:rsidR="00332389">
        <w:rPr>
          <w:rFonts w:ascii="Arial" w:hAnsi="Arial" w:cs="Arial"/>
          <w:sz w:val="22"/>
          <w:szCs w:val="22"/>
        </w:rPr>
        <w:t xml:space="preserve"> </w:t>
      </w:r>
      <w:r w:rsidRPr="000B6320">
        <w:rPr>
          <w:rStyle w:val="s1"/>
          <w:rFonts w:ascii="Arial" w:hAnsi="Arial" w:cs="Arial"/>
          <w:sz w:val="22"/>
          <w:szCs w:val="22"/>
        </w:rPr>
        <w:t xml:space="preserve">cui all’art. </w:t>
      </w:r>
      <w:proofErr w:type="spellStart"/>
      <w:r w:rsidRPr="000B6320">
        <w:rPr>
          <w:rStyle w:val="s1"/>
          <w:rFonts w:ascii="Arial" w:hAnsi="Arial" w:cs="Arial"/>
          <w:sz w:val="22"/>
          <w:szCs w:val="22"/>
        </w:rPr>
        <w:t>8-ter</w:t>
      </w:r>
      <w:proofErr w:type="spellEnd"/>
      <w:r w:rsidRPr="000B6320">
        <w:rPr>
          <w:rStyle w:val="s1"/>
          <w:rFonts w:ascii="Arial" w:hAnsi="Arial" w:cs="Arial"/>
          <w:sz w:val="22"/>
          <w:szCs w:val="22"/>
        </w:rPr>
        <w:t xml:space="preserve"> decreto legislativo 502/1992, non ha introdotto limitazioni alla possibilità che il</w:t>
      </w:r>
    </w:p>
    <w:p w14:paraId="739E8A53" w14:textId="77777777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0B6320">
        <w:rPr>
          <w:rStyle w:val="s1"/>
          <w:rFonts w:ascii="Arial" w:hAnsi="Arial" w:cs="Arial"/>
          <w:sz w:val="22"/>
          <w:szCs w:val="22"/>
        </w:rPr>
        <w:t>medesimo locale sia utilizzato in tempi diversi da più professionisti, pertanto si ritiene</w:t>
      </w:r>
    </w:p>
    <w:p w14:paraId="242D7EBA" w14:textId="77777777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0B6320">
        <w:rPr>
          <w:rStyle w:val="s1"/>
          <w:rFonts w:ascii="Arial" w:hAnsi="Arial" w:cs="Arial"/>
          <w:sz w:val="22"/>
          <w:szCs w:val="22"/>
        </w:rPr>
        <w:t>possibile l’utilizzo in tempi diversi del medesimo locale da più professionisti, con il vincolo</w:t>
      </w:r>
    </w:p>
    <w:p w14:paraId="006360B1" w14:textId="77777777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0B6320">
        <w:rPr>
          <w:rStyle w:val="s1"/>
          <w:rFonts w:ascii="Arial" w:hAnsi="Arial" w:cs="Arial"/>
          <w:sz w:val="22"/>
          <w:szCs w:val="22"/>
        </w:rPr>
        <w:t>che siano individuate le opportune garanzie igienico sanitarie e che non sussistano le</w:t>
      </w:r>
    </w:p>
    <w:p w14:paraId="7F8125D6" w14:textId="77777777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0B6320">
        <w:rPr>
          <w:rStyle w:val="s1"/>
          <w:rFonts w:ascii="Arial" w:hAnsi="Arial" w:cs="Arial"/>
          <w:sz w:val="22"/>
          <w:szCs w:val="22"/>
        </w:rPr>
        <w:t>condizioni previste dalla delibera 1156/2008 a) il coordinamento delle attività sanitarie e</w:t>
      </w:r>
    </w:p>
    <w:p w14:paraId="18958426" w14:textId="77777777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0B6320">
        <w:rPr>
          <w:rStyle w:val="s1"/>
          <w:rFonts w:ascii="Arial" w:hAnsi="Arial" w:cs="Arial"/>
          <w:sz w:val="22"/>
          <w:szCs w:val="22"/>
        </w:rPr>
        <w:t>professionali; b) una gestione unitaria delle prestazioni sanitarie; c) l’utilizzazione comune</w:t>
      </w:r>
    </w:p>
    <w:p w14:paraId="3AFB5BD4" w14:textId="77777777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0B6320">
        <w:rPr>
          <w:rStyle w:val="s1"/>
          <w:rFonts w:ascii="Arial" w:hAnsi="Arial" w:cs="Arial"/>
          <w:sz w:val="22"/>
          <w:szCs w:val="22"/>
        </w:rPr>
        <w:t>di un unico apparato amministrativo/gestionale); condizioni, queste ultime, che prevederebbero</w:t>
      </w:r>
    </w:p>
    <w:p w14:paraId="57FEAC6E" w14:textId="77777777" w:rsidR="00DC2071" w:rsidRPr="000B6320" w:rsidRDefault="00DC2071" w:rsidP="007E0351">
      <w:pPr>
        <w:pStyle w:val="p1"/>
        <w:jc w:val="both"/>
        <w:divId w:val="2124111172"/>
        <w:rPr>
          <w:rFonts w:ascii="Arial" w:hAnsi="Arial" w:cs="Arial"/>
          <w:sz w:val="22"/>
          <w:szCs w:val="22"/>
        </w:rPr>
      </w:pPr>
      <w:r w:rsidRPr="000B6320">
        <w:rPr>
          <w:rStyle w:val="s1"/>
          <w:rFonts w:ascii="Arial" w:hAnsi="Arial" w:cs="Arial"/>
          <w:sz w:val="22"/>
          <w:szCs w:val="22"/>
        </w:rPr>
        <w:t xml:space="preserve">per il </w:t>
      </w:r>
      <w:proofErr w:type="spellStart"/>
      <w:r w:rsidRPr="000B6320">
        <w:rPr>
          <w:rStyle w:val="s1"/>
          <w:rFonts w:ascii="Arial" w:hAnsi="Arial" w:cs="Arial"/>
          <w:sz w:val="22"/>
          <w:szCs w:val="22"/>
        </w:rPr>
        <w:t>polistudio</w:t>
      </w:r>
      <w:proofErr w:type="spellEnd"/>
      <w:r w:rsidRPr="000B6320">
        <w:rPr>
          <w:rStyle w:val="s1"/>
          <w:rFonts w:ascii="Arial" w:hAnsi="Arial" w:cs="Arial"/>
          <w:sz w:val="22"/>
          <w:szCs w:val="22"/>
        </w:rPr>
        <w:t xml:space="preserve"> il ricorso al regime dell’autorizzazione sanitaria.</w:t>
      </w:r>
    </w:p>
    <w:p w14:paraId="15F788EE" w14:textId="2C552A55" w:rsidR="001F0870" w:rsidRPr="000B6320" w:rsidRDefault="001F0870" w:rsidP="007E035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14:paraId="48C8F78A" w14:textId="7D48274E" w:rsidR="00AD21AE" w:rsidRPr="000B6320" w:rsidRDefault="00AD21AE" w:rsidP="007E035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14:paraId="01F46A04" w14:textId="5D08152C" w:rsidR="00C06432" w:rsidRPr="000B6320" w:rsidRDefault="00C06432" w:rsidP="007E035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14:paraId="1893C57E" w14:textId="77777777" w:rsidR="00C06432" w:rsidRPr="000B6320" w:rsidRDefault="00C06432" w:rsidP="007E035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0B6320">
        <w:rPr>
          <w:rFonts w:ascii="Arial" w:hAnsi="Arial" w:cs="Arial"/>
          <w:color w:val="333333"/>
          <w:sz w:val="22"/>
          <w:szCs w:val="22"/>
        </w:rPr>
        <w:t> </w:t>
      </w:r>
    </w:p>
    <w:p w14:paraId="752DB9AC" w14:textId="77777777" w:rsidR="00D953E8" w:rsidRPr="000B6320" w:rsidRDefault="00D953E8" w:rsidP="007E0351">
      <w:pPr>
        <w:pStyle w:val="NormaleWeb"/>
        <w:spacing w:before="0" w:beforeAutospacing="0" w:after="0" w:afterAutospacing="0"/>
        <w:jc w:val="both"/>
        <w:rPr>
          <w:rStyle w:val="s10"/>
          <w:rFonts w:ascii="Arial" w:hAnsi="Arial" w:cs="Arial"/>
          <w:color w:val="000000"/>
          <w:sz w:val="22"/>
          <w:szCs w:val="22"/>
        </w:rPr>
      </w:pPr>
    </w:p>
    <w:p w14:paraId="62E77FD2" w14:textId="6E36BAD1" w:rsidR="006D057E" w:rsidRPr="000B6320" w:rsidRDefault="006D057E" w:rsidP="007E035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sectPr w:rsidR="006D057E" w:rsidRPr="000B63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52E4"/>
    <w:multiLevelType w:val="hybridMultilevel"/>
    <w:tmpl w:val="5A6C6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C4BEF"/>
    <w:multiLevelType w:val="hybridMultilevel"/>
    <w:tmpl w:val="88F0E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F5B30"/>
    <w:multiLevelType w:val="hybridMultilevel"/>
    <w:tmpl w:val="E03E4F20"/>
    <w:lvl w:ilvl="0" w:tplc="FFFFFFFF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042251">
    <w:abstractNumId w:val="2"/>
  </w:num>
  <w:num w:numId="2" w16cid:durableId="1686709390">
    <w:abstractNumId w:val="1"/>
  </w:num>
  <w:num w:numId="3" w16cid:durableId="1980114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FA8"/>
    <w:rsid w:val="0000548D"/>
    <w:rsid w:val="000216CF"/>
    <w:rsid w:val="000223EE"/>
    <w:rsid w:val="0003295B"/>
    <w:rsid w:val="000B6320"/>
    <w:rsid w:val="000B64F6"/>
    <w:rsid w:val="000D2342"/>
    <w:rsid w:val="000F039B"/>
    <w:rsid w:val="000F3D29"/>
    <w:rsid w:val="000F7738"/>
    <w:rsid w:val="00107454"/>
    <w:rsid w:val="00114FA8"/>
    <w:rsid w:val="0013392F"/>
    <w:rsid w:val="00143CE2"/>
    <w:rsid w:val="00151998"/>
    <w:rsid w:val="00163E81"/>
    <w:rsid w:val="001A0208"/>
    <w:rsid w:val="001B04D5"/>
    <w:rsid w:val="001B0BB8"/>
    <w:rsid w:val="001C00E6"/>
    <w:rsid w:val="001C0308"/>
    <w:rsid w:val="001D0FD5"/>
    <w:rsid w:val="001E1EC7"/>
    <w:rsid w:val="001F0870"/>
    <w:rsid w:val="001F5ACD"/>
    <w:rsid w:val="00210174"/>
    <w:rsid w:val="00216031"/>
    <w:rsid w:val="00242B34"/>
    <w:rsid w:val="00273CDD"/>
    <w:rsid w:val="0028402D"/>
    <w:rsid w:val="0028577E"/>
    <w:rsid w:val="00294807"/>
    <w:rsid w:val="0029570D"/>
    <w:rsid w:val="002C2D27"/>
    <w:rsid w:val="002C403D"/>
    <w:rsid w:val="002C431D"/>
    <w:rsid w:val="00312065"/>
    <w:rsid w:val="003136BF"/>
    <w:rsid w:val="00332389"/>
    <w:rsid w:val="00385474"/>
    <w:rsid w:val="00397A9B"/>
    <w:rsid w:val="003B592A"/>
    <w:rsid w:val="003E3BAB"/>
    <w:rsid w:val="003F037E"/>
    <w:rsid w:val="003F1167"/>
    <w:rsid w:val="003F20D9"/>
    <w:rsid w:val="003F6879"/>
    <w:rsid w:val="0040592E"/>
    <w:rsid w:val="00421295"/>
    <w:rsid w:val="004449E3"/>
    <w:rsid w:val="00471648"/>
    <w:rsid w:val="0047777A"/>
    <w:rsid w:val="004A02D3"/>
    <w:rsid w:val="004B2395"/>
    <w:rsid w:val="004C373A"/>
    <w:rsid w:val="004D5900"/>
    <w:rsid w:val="004E2E9C"/>
    <w:rsid w:val="004E515D"/>
    <w:rsid w:val="004F172F"/>
    <w:rsid w:val="00517FD5"/>
    <w:rsid w:val="00554A74"/>
    <w:rsid w:val="00570EA7"/>
    <w:rsid w:val="005A4ABA"/>
    <w:rsid w:val="005A749D"/>
    <w:rsid w:val="005B0876"/>
    <w:rsid w:val="005C46DE"/>
    <w:rsid w:val="0060047A"/>
    <w:rsid w:val="00606245"/>
    <w:rsid w:val="006273D9"/>
    <w:rsid w:val="00654477"/>
    <w:rsid w:val="00662675"/>
    <w:rsid w:val="006B2CEB"/>
    <w:rsid w:val="006C19F1"/>
    <w:rsid w:val="006D057E"/>
    <w:rsid w:val="006D7D01"/>
    <w:rsid w:val="006E423B"/>
    <w:rsid w:val="006F03FB"/>
    <w:rsid w:val="00706E8D"/>
    <w:rsid w:val="00736DD0"/>
    <w:rsid w:val="00773D91"/>
    <w:rsid w:val="00777770"/>
    <w:rsid w:val="0078310B"/>
    <w:rsid w:val="007910B3"/>
    <w:rsid w:val="007E0351"/>
    <w:rsid w:val="00804CAA"/>
    <w:rsid w:val="0084321F"/>
    <w:rsid w:val="00844C31"/>
    <w:rsid w:val="00850592"/>
    <w:rsid w:val="00864979"/>
    <w:rsid w:val="0086783E"/>
    <w:rsid w:val="00870AC7"/>
    <w:rsid w:val="00874285"/>
    <w:rsid w:val="008B4CDF"/>
    <w:rsid w:val="008E25E3"/>
    <w:rsid w:val="008F7650"/>
    <w:rsid w:val="0091251F"/>
    <w:rsid w:val="00915F0B"/>
    <w:rsid w:val="00945527"/>
    <w:rsid w:val="00950DEE"/>
    <w:rsid w:val="00954A82"/>
    <w:rsid w:val="00954AE0"/>
    <w:rsid w:val="00962C04"/>
    <w:rsid w:val="009761B7"/>
    <w:rsid w:val="00977F58"/>
    <w:rsid w:val="009826A6"/>
    <w:rsid w:val="0099347E"/>
    <w:rsid w:val="009A055B"/>
    <w:rsid w:val="009C3935"/>
    <w:rsid w:val="00A228C6"/>
    <w:rsid w:val="00A2370D"/>
    <w:rsid w:val="00A638FF"/>
    <w:rsid w:val="00A8475E"/>
    <w:rsid w:val="00A8525D"/>
    <w:rsid w:val="00AB129B"/>
    <w:rsid w:val="00AB6ADD"/>
    <w:rsid w:val="00AC20F5"/>
    <w:rsid w:val="00AC7EDC"/>
    <w:rsid w:val="00AD21AE"/>
    <w:rsid w:val="00AF249E"/>
    <w:rsid w:val="00B12068"/>
    <w:rsid w:val="00B128BE"/>
    <w:rsid w:val="00B1570F"/>
    <w:rsid w:val="00B17145"/>
    <w:rsid w:val="00B42439"/>
    <w:rsid w:val="00BB417F"/>
    <w:rsid w:val="00C06432"/>
    <w:rsid w:val="00C26E0B"/>
    <w:rsid w:val="00C61255"/>
    <w:rsid w:val="00C6628E"/>
    <w:rsid w:val="00C874A3"/>
    <w:rsid w:val="00CA3490"/>
    <w:rsid w:val="00CD2D9B"/>
    <w:rsid w:val="00CD5D4A"/>
    <w:rsid w:val="00CE4603"/>
    <w:rsid w:val="00D22976"/>
    <w:rsid w:val="00D27FCC"/>
    <w:rsid w:val="00D55358"/>
    <w:rsid w:val="00D76107"/>
    <w:rsid w:val="00D85670"/>
    <w:rsid w:val="00D953E8"/>
    <w:rsid w:val="00DA2098"/>
    <w:rsid w:val="00DC2071"/>
    <w:rsid w:val="00DC6576"/>
    <w:rsid w:val="00DD19EF"/>
    <w:rsid w:val="00DD6EDC"/>
    <w:rsid w:val="00DE1B54"/>
    <w:rsid w:val="00DF20D2"/>
    <w:rsid w:val="00E10072"/>
    <w:rsid w:val="00E12696"/>
    <w:rsid w:val="00E158C9"/>
    <w:rsid w:val="00E366F8"/>
    <w:rsid w:val="00E5672C"/>
    <w:rsid w:val="00E60E7E"/>
    <w:rsid w:val="00E86341"/>
    <w:rsid w:val="00E93D09"/>
    <w:rsid w:val="00E9715E"/>
    <w:rsid w:val="00EA0D1F"/>
    <w:rsid w:val="00EB0A66"/>
    <w:rsid w:val="00EB5C46"/>
    <w:rsid w:val="00EB68A5"/>
    <w:rsid w:val="00EB705D"/>
    <w:rsid w:val="00ED2BDA"/>
    <w:rsid w:val="00EE1C30"/>
    <w:rsid w:val="00EF5399"/>
    <w:rsid w:val="00F0118B"/>
    <w:rsid w:val="00F02672"/>
    <w:rsid w:val="00F32654"/>
    <w:rsid w:val="00F43411"/>
    <w:rsid w:val="00F435C2"/>
    <w:rsid w:val="00F60A68"/>
    <w:rsid w:val="00F917A7"/>
    <w:rsid w:val="00F95128"/>
    <w:rsid w:val="00FB43D8"/>
    <w:rsid w:val="00FE7D2C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DA49"/>
  <w15:docId w15:val="{BAF212E2-B407-D147-A761-A954AFEE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14F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14F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14F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14F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4F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14F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14F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14F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14F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14F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14F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14F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14FA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14FA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14FA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14FA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14FA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14FA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14F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14F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14F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14F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14F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14FA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14FA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114FA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14F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14FA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14FA8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unhideWhenUsed/>
    <w:rsid w:val="00114F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Carpredefinitoparagrafo"/>
    <w:rsid w:val="00114FA8"/>
  </w:style>
  <w:style w:type="character" w:styleId="Enfasigrassetto">
    <w:name w:val="Strong"/>
    <w:basedOn w:val="Carpredefinitoparagrafo"/>
    <w:uiPriority w:val="22"/>
    <w:qFormat/>
    <w:rsid w:val="00114FA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14FA8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14FA8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8475E"/>
    <w:rPr>
      <w:color w:val="605E5C"/>
      <w:shd w:val="clear" w:color="auto" w:fill="E1DFDD"/>
    </w:rPr>
  </w:style>
  <w:style w:type="paragraph" w:customStyle="1" w:styleId="s3">
    <w:name w:val="s3"/>
    <w:basedOn w:val="Normale"/>
    <w:rsid w:val="001E1EC7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customStyle="1" w:styleId="s17">
    <w:name w:val="s17"/>
    <w:basedOn w:val="Carpredefinitoparagrafo"/>
    <w:rsid w:val="001A0208"/>
  </w:style>
  <w:style w:type="character" w:customStyle="1" w:styleId="s10">
    <w:name w:val="s10"/>
    <w:basedOn w:val="Carpredefinitoparagrafo"/>
    <w:rsid w:val="001A0208"/>
  </w:style>
  <w:style w:type="paragraph" w:customStyle="1" w:styleId="s32">
    <w:name w:val="s32"/>
    <w:basedOn w:val="Normale"/>
    <w:rsid w:val="001A020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86341"/>
    <w:rPr>
      <w:color w:val="96607D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4CAA"/>
    <w:rPr>
      <w:color w:val="605E5C"/>
      <w:shd w:val="clear" w:color="auto" w:fill="E1DFDD"/>
    </w:rPr>
  </w:style>
  <w:style w:type="paragraph" w:customStyle="1" w:styleId="p1">
    <w:name w:val="p1"/>
    <w:basedOn w:val="Normale"/>
    <w:rsid w:val="00DC2071"/>
    <w:pPr>
      <w:spacing w:after="0" w:line="240" w:lineRule="auto"/>
    </w:pPr>
    <w:rPr>
      <w:rFonts w:ascii=".AppleSystemUIFont" w:hAnsi=".AppleSystemUIFont" w:cs="Times New Roman"/>
      <w:kern w:val="0"/>
      <w:sz w:val="32"/>
      <w:szCs w:val="32"/>
      <w14:ligatures w14:val="none"/>
    </w:rPr>
  </w:style>
  <w:style w:type="paragraph" w:customStyle="1" w:styleId="p2">
    <w:name w:val="p2"/>
    <w:basedOn w:val="Normale"/>
    <w:rsid w:val="00DC2071"/>
    <w:pPr>
      <w:spacing w:after="0" w:line="240" w:lineRule="auto"/>
    </w:pPr>
    <w:rPr>
      <w:rFonts w:ascii=".AppleSystemUIFont" w:hAnsi=".AppleSystemUIFont" w:cs="Times New Roman"/>
      <w:kern w:val="0"/>
      <w:sz w:val="32"/>
      <w:szCs w:val="32"/>
      <w14:ligatures w14:val="none"/>
    </w:rPr>
  </w:style>
  <w:style w:type="character" w:customStyle="1" w:styleId="s1">
    <w:name w:val="s1"/>
    <w:basedOn w:val="Carpredefinitoparagrafo"/>
    <w:rsid w:val="00DC2071"/>
    <w:rPr>
      <w:rFonts w:ascii="UICTFontTextStyleBody" w:hAnsi="UICTFontTextStyleBody" w:hint="default"/>
      <w:b w:val="0"/>
      <w:bCs w:val="0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lute.regione.emilia-romagna.it/ssr/strumenti-e-informazioni/autorizzazione-e-accreditamento/sanitario/autorizzazi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icazioneattivitasan@regione.emilia-romagna.it" TargetMode="External"/><Relationship Id="rId5" Type="http://schemas.openxmlformats.org/officeDocument/2006/relationships/hyperlink" Target="https://bur.regione.emilia-romagna.it/dettaglio-inserzione?i=3c148019cd0b476cb7387ca8f1edd3b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3</Pages>
  <Words>1548</Words>
  <Characters>8826</Characters>
  <Application>Microsoft Office Word</Application>
  <DocSecurity>0</DocSecurity>
  <Lines>73</Lines>
  <Paragraphs>20</Paragraphs>
  <ScaleCrop>false</ScaleCrop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Calendario EOM Italia</dc:creator>
  <cp:keywords/>
  <dc:description/>
  <cp:lastModifiedBy>Calendario EOM Italia</cp:lastModifiedBy>
  <cp:revision>118</cp:revision>
  <dcterms:created xsi:type="dcterms:W3CDTF">2024-03-08T07:58:00Z</dcterms:created>
  <dcterms:modified xsi:type="dcterms:W3CDTF">2024-05-29T14:36:00Z</dcterms:modified>
</cp:coreProperties>
</file>